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C514AB8" w14:textId="752CEBAC" w:rsidR="00C603B9" w:rsidRDefault="006D0893" w:rsidP="00E2228B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E2228B">
        <w:rPr>
          <w:b/>
        </w:rPr>
        <w:t xml:space="preserve">РАБОТЕ С </w:t>
      </w:r>
      <w:r w:rsidR="00D440BA">
        <w:rPr>
          <w:b/>
        </w:rPr>
        <w:t>РЕЗОЛЮЦИЯМИ</w:t>
      </w:r>
    </w:p>
    <w:p w14:paraId="05FBFA72" w14:textId="6079BE18" w:rsidR="00F01379" w:rsidRDefault="00F01379" w:rsidP="00E2228B">
      <w:pPr>
        <w:jc w:val="center"/>
        <w:rPr>
          <w:b/>
        </w:rPr>
      </w:pPr>
      <w:r>
        <w:rPr>
          <w:b/>
        </w:rPr>
        <w:t>на примере Входящего Письма</w:t>
      </w:r>
    </w:p>
    <w:p w14:paraId="55AC6CA7" w14:textId="77777777" w:rsidR="00010935" w:rsidRPr="00010935" w:rsidRDefault="00010935" w:rsidP="00C603B9">
      <w:pPr>
        <w:jc w:val="center"/>
        <w:rPr>
          <w:b/>
          <w:sz w:val="10"/>
          <w:szCs w:val="10"/>
        </w:rPr>
      </w:pPr>
    </w:p>
    <w:tbl>
      <w:tblPr>
        <w:tblW w:w="510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6771"/>
        <w:gridCol w:w="4384"/>
      </w:tblGrid>
      <w:tr w:rsidR="00B1247D" w:rsidRPr="00AB1E5B" w14:paraId="1FCAD97B" w14:textId="77777777" w:rsidTr="00336D32">
        <w:trPr>
          <w:trHeight w:val="2825"/>
        </w:trPr>
        <w:tc>
          <w:tcPr>
            <w:tcW w:w="3035" w:type="pct"/>
            <w:tcBorders>
              <w:bottom w:val="nil"/>
            </w:tcBorders>
          </w:tcPr>
          <w:p w14:paraId="28859450" w14:textId="5F69E4C9" w:rsidR="003B3AA6" w:rsidRDefault="00AA6330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C7AE8CE" wp14:editId="692248D5">
                  <wp:extent cx="4073525" cy="1496695"/>
                  <wp:effectExtent l="0" t="0" r="3175" b="825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Screenshot_16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49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27DE3755" w:rsidR="00AD19ED" w:rsidRPr="00AB1E5B" w:rsidRDefault="00AD19ED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1965" w:type="pct"/>
            <w:tcBorders>
              <w:bottom w:val="nil"/>
            </w:tcBorders>
          </w:tcPr>
          <w:p w14:paraId="3DCEDB6A" w14:textId="14A48AD1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 w:rsidR="00E4161D">
              <w:rPr>
                <w:b/>
                <w:sz w:val="20"/>
                <w:szCs w:val="20"/>
              </w:rPr>
              <w:t> Подготовка проекта резолюции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677332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677332">
              <w:rPr>
                <w:i/>
                <w:sz w:val="20"/>
                <w:szCs w:val="20"/>
              </w:rPr>
              <w:t>Инициатор</w:t>
            </w:r>
            <w:r w:rsidR="008F68BB" w:rsidRPr="00677332">
              <w:rPr>
                <w:i/>
                <w:sz w:val="20"/>
                <w:szCs w:val="20"/>
              </w:rPr>
              <w:t>:</w:t>
            </w:r>
          </w:p>
          <w:p w14:paraId="10FEF35C" w14:textId="457816AD" w:rsidR="008F68BB" w:rsidRPr="00AB1E5B" w:rsidRDefault="008F68BB" w:rsidP="00AA6330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1.1. </w:t>
            </w:r>
            <w:r w:rsidR="00AA6330">
              <w:rPr>
                <w:sz w:val="20"/>
                <w:szCs w:val="20"/>
              </w:rPr>
              <w:t>Для подготовки проекта резолюции необходимо п</w:t>
            </w:r>
            <w:r w:rsidR="00E4161D">
              <w:rPr>
                <w:sz w:val="20"/>
                <w:szCs w:val="20"/>
              </w:rPr>
              <w:t>ерейти во вкладку «Резолюция» документа и заполнить поле «Автор».</w:t>
            </w:r>
          </w:p>
        </w:tc>
      </w:tr>
      <w:tr w:rsidR="003F3702" w:rsidRPr="00AB1E5B" w14:paraId="274CE1BF" w14:textId="77777777" w:rsidTr="00336D32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79544BE7" w14:textId="1E4FE8E3" w:rsidR="003F3702" w:rsidRDefault="009E0DB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AA61CC9" wp14:editId="009E8869">
                  <wp:extent cx="4073525" cy="2720975"/>
                  <wp:effectExtent l="0" t="0" r="3175" b="317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shot_18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72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C3F5D5" w14:textId="1D5D59C4" w:rsidR="00336D32" w:rsidRDefault="00336D32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584C96C7" w14:textId="5B4D5644" w:rsidR="00336D32" w:rsidRDefault="00481564" w:rsidP="00336D32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поля «Автор» п</w:t>
            </w:r>
            <w:r w:rsidR="002C536A">
              <w:rPr>
                <w:sz w:val="20"/>
                <w:szCs w:val="20"/>
              </w:rPr>
              <w:t>ояв</w:t>
            </w:r>
            <w:r w:rsidR="00336D32">
              <w:rPr>
                <w:sz w:val="20"/>
                <w:szCs w:val="20"/>
              </w:rPr>
              <w:t>л</w:t>
            </w:r>
            <w:r>
              <w:rPr>
                <w:sz w:val="20"/>
                <w:szCs w:val="20"/>
              </w:rPr>
              <w:t>я</w:t>
            </w:r>
            <w:r w:rsidR="002C536A">
              <w:rPr>
                <w:sz w:val="20"/>
                <w:szCs w:val="20"/>
              </w:rPr>
              <w:t>ю</w:t>
            </w:r>
            <w:r>
              <w:rPr>
                <w:sz w:val="20"/>
                <w:szCs w:val="20"/>
              </w:rPr>
              <w:t>тся</w:t>
            </w:r>
            <w:r w:rsidR="00336D32">
              <w:rPr>
                <w:sz w:val="20"/>
                <w:szCs w:val="20"/>
              </w:rPr>
              <w:t xml:space="preserve"> дополнительные поля настроек проекта резолюции.</w:t>
            </w:r>
          </w:p>
          <w:p w14:paraId="7CBADA12" w14:textId="5F4A6467" w:rsidR="003F3702" w:rsidRPr="005152BF" w:rsidRDefault="00336D32" w:rsidP="007A2D4F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1.2. </w:t>
            </w:r>
            <w:r w:rsidR="007A2D4F">
              <w:rPr>
                <w:sz w:val="20"/>
                <w:szCs w:val="20"/>
              </w:rPr>
              <w:t>Для настроек пункта резолюции н</w:t>
            </w:r>
            <w:r>
              <w:rPr>
                <w:sz w:val="20"/>
                <w:szCs w:val="20"/>
              </w:rPr>
              <w:t>ажать кнопку «Добавить».</w:t>
            </w:r>
          </w:p>
        </w:tc>
      </w:tr>
      <w:tr w:rsidR="003F3702" w:rsidRPr="00AB1E5B" w14:paraId="2551A404" w14:textId="77777777" w:rsidTr="001C11CB">
        <w:trPr>
          <w:trHeight w:val="993"/>
        </w:trPr>
        <w:tc>
          <w:tcPr>
            <w:tcW w:w="3035" w:type="pct"/>
            <w:tcBorders>
              <w:top w:val="nil"/>
              <w:bottom w:val="nil"/>
            </w:tcBorders>
          </w:tcPr>
          <w:p w14:paraId="0891F8CC" w14:textId="0546A1E8" w:rsidR="003F3702" w:rsidRDefault="00EC4FBF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1BDE6C0" wp14:editId="4F1B353F">
                  <wp:extent cx="4073525" cy="3228340"/>
                  <wp:effectExtent l="0" t="0" r="3175" b="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shot_23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3228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560518" w14:textId="1F752619" w:rsidR="00336D32" w:rsidRDefault="00336D32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0A53801" w14:textId="026FF5AC" w:rsidR="00336D32" w:rsidRPr="00E66643" w:rsidRDefault="00336D32" w:rsidP="00336D32">
            <w:pPr>
              <w:tabs>
                <w:tab w:val="left" w:pos="252"/>
              </w:tabs>
              <w:jc w:val="both"/>
              <w:rPr>
                <w:spacing w:val="-6"/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</w:t>
            </w:r>
            <w:r>
              <w:rPr>
                <w:spacing w:val="-6"/>
                <w:sz w:val="20"/>
                <w:szCs w:val="20"/>
              </w:rPr>
              <w:t>настроек пункт</w:t>
            </w:r>
            <w:r w:rsidR="00AE5EF1">
              <w:rPr>
                <w:spacing w:val="-6"/>
                <w:sz w:val="20"/>
                <w:szCs w:val="20"/>
              </w:rPr>
              <w:t>а</w:t>
            </w:r>
            <w:r>
              <w:rPr>
                <w:spacing w:val="-6"/>
                <w:sz w:val="20"/>
                <w:szCs w:val="20"/>
              </w:rPr>
              <w:t xml:space="preserve"> резолюции</w:t>
            </w:r>
            <w:r w:rsidRPr="004B7620">
              <w:rPr>
                <w:spacing w:val="-6"/>
                <w:sz w:val="20"/>
                <w:szCs w:val="20"/>
              </w:rPr>
              <w:t xml:space="preserve">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>.</w:t>
            </w:r>
          </w:p>
          <w:p w14:paraId="1D624420" w14:textId="77777777" w:rsidR="00336D32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E66643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Ответственный исполнитель</w:t>
            </w:r>
            <w:r w:rsidRPr="00E66643">
              <w:rPr>
                <w:sz w:val="20"/>
                <w:szCs w:val="20"/>
              </w:rPr>
              <w:t xml:space="preserve">» – </w:t>
            </w:r>
            <w:r>
              <w:rPr>
                <w:sz w:val="20"/>
                <w:szCs w:val="20"/>
              </w:rPr>
              <w:t>ФИО ответственного исполнителя поручения по пункту резолюции</w:t>
            </w:r>
            <w:r w:rsidRPr="00E66643">
              <w:rPr>
                <w:sz w:val="20"/>
                <w:szCs w:val="20"/>
              </w:rPr>
              <w:t>;</w:t>
            </w:r>
          </w:p>
          <w:p w14:paraId="5DDC3738" w14:textId="77777777" w:rsidR="00336D32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«Соисполнители» – ФИО соисполнителей поручения по пункту резолюции;</w:t>
            </w:r>
          </w:p>
          <w:p w14:paraId="643F5701" w14:textId="77777777" w:rsidR="00336D32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«Текст» – текст поручения;</w:t>
            </w:r>
          </w:p>
          <w:p w14:paraId="6CF99E46" w14:textId="69923CEF" w:rsidR="00336D32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флаг «Контроль Организации» – постановка на контроль </w:t>
            </w:r>
            <w:r w:rsidR="00C65420">
              <w:rPr>
                <w:sz w:val="20"/>
                <w:szCs w:val="20"/>
              </w:rPr>
              <w:t xml:space="preserve">организации </w:t>
            </w:r>
            <w:r>
              <w:rPr>
                <w:sz w:val="20"/>
                <w:szCs w:val="20"/>
              </w:rPr>
              <w:t>исполнения по поручению пункта резолюции</w:t>
            </w:r>
            <w:r w:rsidR="006C3BE8">
              <w:rPr>
                <w:sz w:val="20"/>
                <w:szCs w:val="20"/>
              </w:rPr>
              <w:t xml:space="preserve"> (устанавливается автоматически, если во вкладке карточки «Регистрация» заполнено поле </w:t>
            </w:r>
            <w:r w:rsidR="0036261D">
              <w:rPr>
                <w:sz w:val="20"/>
                <w:szCs w:val="20"/>
              </w:rPr>
              <w:t>«Срок ответа»</w:t>
            </w:r>
            <w:r w:rsidR="006C3BE8">
              <w:rPr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;</w:t>
            </w:r>
          </w:p>
          <w:p w14:paraId="7EB14676" w14:textId="5193A9F9" w:rsidR="00A37C72" w:rsidRDefault="00A37C7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«Контролер» – ФИО сотрудника, кому придет задание на контроль исполнения;</w:t>
            </w:r>
          </w:p>
          <w:p w14:paraId="2AE2AD7B" w14:textId="03F2F98B" w:rsidR="00EC4FBF" w:rsidRDefault="00EC4FBF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флаг «Периодичность» – постановка пункта резолюции на</w:t>
            </w:r>
            <w:r w:rsidR="00A37C72">
              <w:rPr>
                <w:sz w:val="20"/>
                <w:szCs w:val="20"/>
              </w:rPr>
              <w:t xml:space="preserve"> </w:t>
            </w:r>
            <w:r w:rsidR="0034214B">
              <w:rPr>
                <w:sz w:val="20"/>
                <w:szCs w:val="20"/>
              </w:rPr>
              <w:t xml:space="preserve">периодическое </w:t>
            </w:r>
            <w:r w:rsidR="00A37C72">
              <w:rPr>
                <w:sz w:val="20"/>
                <w:szCs w:val="20"/>
              </w:rPr>
              <w:t xml:space="preserve">отправление </w:t>
            </w:r>
            <w:r w:rsidR="0034214B">
              <w:rPr>
                <w:sz w:val="20"/>
                <w:szCs w:val="20"/>
              </w:rPr>
              <w:t>поручений;</w:t>
            </w:r>
          </w:p>
          <w:p w14:paraId="1B5BF82E" w14:textId="64B697B8" w:rsidR="0034214B" w:rsidRDefault="0034214B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«Период» – тип повторений: ежедневно, еженедельно, ежемесячно;</w:t>
            </w:r>
          </w:p>
          <w:p w14:paraId="4BE74C7A" w14:textId="7BC777AC" w:rsidR="0034214B" w:rsidRDefault="0034214B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начала» – дата начала отправки периодических поручений;</w:t>
            </w:r>
          </w:p>
          <w:p w14:paraId="2E46F420" w14:textId="42D66178" w:rsidR="0034214B" w:rsidRDefault="0034214B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завершения» – дата завершения отправки периодических поручений;</w:t>
            </w:r>
          </w:p>
          <w:p w14:paraId="7969C23D" w14:textId="77777777" w:rsidR="00067ED1" w:rsidRDefault="00067ED1" w:rsidP="00067ED1">
            <w:pPr>
              <w:pStyle w:val="phNormal"/>
              <w:numPr>
                <w:ilvl w:val="0"/>
                <w:numId w:val="46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«Повторять через» – значение поля определяет, </w:t>
            </w:r>
            <w:proofErr w:type="gramStart"/>
            <w:r>
              <w:rPr>
                <w:sz w:val="20"/>
                <w:szCs w:val="20"/>
              </w:rPr>
              <w:t>через</w:t>
            </w:r>
            <w:proofErr w:type="gramEnd"/>
            <w:r>
              <w:rPr>
                <w:sz w:val="20"/>
                <w:szCs w:val="20"/>
              </w:rPr>
              <w:t xml:space="preserve"> сколько по времени согласно выбранному значению поля «Период» будут отправляться </w:t>
            </w:r>
            <w:r>
              <w:rPr>
                <w:sz w:val="20"/>
                <w:szCs w:val="20"/>
              </w:rPr>
              <w:lastRenderedPageBreak/>
              <w:t>периодические задания. Если выбрано в поле «Период» значение «Ежедневно», то указывается количество дней, «Еженедельно» – недель, «Ежемесячно» – месяцев, «Ежегодно» – лет;</w:t>
            </w:r>
          </w:p>
          <w:p w14:paraId="694D9631" w14:textId="77777777" w:rsidR="00067ED1" w:rsidRDefault="00067ED1" w:rsidP="00067ED1">
            <w:pPr>
              <w:pStyle w:val="phNormal"/>
              <w:numPr>
                <w:ilvl w:val="0"/>
                <w:numId w:val="46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«Отправлять за» – значение поля определяет за сколько дней до даты исполнения необходимо отправить задание (по факту срок исполнения задания);</w:t>
            </w:r>
          </w:p>
          <w:p w14:paraId="3F39C643" w14:textId="77777777" w:rsidR="00336D32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«Срок исполнения</w:t>
            </w:r>
            <w:r w:rsidRPr="00733B8C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– устанавливается при постановке на контроль исполнение пункта резолюции;</w:t>
            </w:r>
          </w:p>
          <w:p w14:paraId="2677C24C" w14:textId="6CE64C4D" w:rsidR="00336D32" w:rsidRPr="00733B8C" w:rsidRDefault="00336D32" w:rsidP="00067ED1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«Тип отчета» – тип </w:t>
            </w:r>
            <w:r w:rsidR="00E0687E">
              <w:rPr>
                <w:sz w:val="20"/>
                <w:szCs w:val="20"/>
              </w:rPr>
              <w:t>отчета при исполнении поручения по пункту резолюции.</w:t>
            </w:r>
            <w:r>
              <w:rPr>
                <w:sz w:val="20"/>
                <w:szCs w:val="20"/>
              </w:rPr>
              <w:t xml:space="preserve"> Выбирается из </w:t>
            </w:r>
            <w:proofErr w:type="spellStart"/>
            <w:r>
              <w:rPr>
                <w:sz w:val="20"/>
                <w:szCs w:val="20"/>
              </w:rPr>
              <w:t>варианттов</w:t>
            </w:r>
            <w:proofErr w:type="spellEnd"/>
            <w:r>
              <w:rPr>
                <w:sz w:val="20"/>
                <w:szCs w:val="20"/>
              </w:rPr>
              <w:t>: документ во исполнение, файл отчета и текстовый отчет.</w:t>
            </w:r>
          </w:p>
          <w:p w14:paraId="670E2942" w14:textId="172282CE" w:rsidR="003F3702" w:rsidRPr="005152BF" w:rsidRDefault="00336D32" w:rsidP="00336D32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1.4. Нажать «Сохранить».</w:t>
            </w:r>
            <w:r w:rsidR="001A6989">
              <w:rPr>
                <w:sz w:val="20"/>
                <w:szCs w:val="20"/>
              </w:rPr>
              <w:t xml:space="preserve"> Пункт резолюции сформирован.</w:t>
            </w:r>
          </w:p>
        </w:tc>
      </w:tr>
      <w:tr w:rsidR="004F31E2" w:rsidRPr="00AB1E5B" w14:paraId="2564267B" w14:textId="77777777" w:rsidTr="00336D32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3F7C09C5" w14:textId="4308686E" w:rsidR="004F31E2" w:rsidRDefault="001A6989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49B2B70" wp14:editId="0A6E3B39">
                  <wp:extent cx="4073525" cy="2731770"/>
                  <wp:effectExtent l="0" t="0" r="3175" b="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creenshot_27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731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D57180" w14:textId="77777777" w:rsidR="001A6989" w:rsidRDefault="001A6989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23704718" w14:textId="5D04B174" w:rsidR="001A6989" w:rsidRDefault="001A6989" w:rsidP="001A698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пункт резолюции не поставлен на контроль и не указана периодичность отправления поручений, то строка с данными настроек пункта резолюции в таблице «Пункты» не будет подсвечена никаким цветом.</w:t>
            </w:r>
          </w:p>
        </w:tc>
      </w:tr>
      <w:tr w:rsidR="001A6989" w:rsidRPr="00AB1E5B" w14:paraId="2E3CF16F" w14:textId="77777777" w:rsidTr="00336D32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7306F53B" w14:textId="1E2E0D8A" w:rsidR="001A6989" w:rsidRDefault="001A6989" w:rsidP="001A698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7CA1E5A" wp14:editId="39F2DCA8">
                  <wp:extent cx="4073525" cy="2682240"/>
                  <wp:effectExtent l="0" t="0" r="3175" b="381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shot_25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68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670552" w14:textId="77777777" w:rsidR="001A6989" w:rsidRDefault="001A6989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554409E8" w14:textId="604F612D" w:rsidR="001A6989" w:rsidRDefault="001A6989" w:rsidP="001A6989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в пункте резолюции указана периодичность отправления поручений, то строка с данными настроек пункта резолюции в таблице «Пункты» будет подсвечена желтым цветом.</w:t>
            </w:r>
          </w:p>
        </w:tc>
      </w:tr>
      <w:tr w:rsidR="006323BC" w:rsidRPr="00AB1E5B" w14:paraId="28FD90D5" w14:textId="77777777" w:rsidTr="00336D32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22AA0170" w14:textId="07ECB850" w:rsidR="006323BC" w:rsidRDefault="006323BC" w:rsidP="001A698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1F677B6E" wp14:editId="2A1713CA">
                  <wp:extent cx="4073525" cy="2764155"/>
                  <wp:effectExtent l="0" t="0" r="317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Screenshot_29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877F76" w14:textId="77777777" w:rsidR="006323BC" w:rsidRDefault="006323BC" w:rsidP="001A698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A318665" w14:textId="3FF5CE3A" w:rsidR="006323BC" w:rsidRDefault="006323BC" w:rsidP="006323BC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пункт резолюции поставлен на контроль и не указана периодичность отправления поручений, то строка с данными настроек пункта резолюции в таблице «Пункты» будет подсвечена красным цветом.</w:t>
            </w:r>
          </w:p>
        </w:tc>
      </w:tr>
      <w:tr w:rsidR="00D478EA" w:rsidRPr="00AB1E5B" w14:paraId="11DE176E" w14:textId="77777777" w:rsidTr="00944FD3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10359514" w14:textId="3BB1AB49" w:rsidR="00D478EA" w:rsidRDefault="00D478EA" w:rsidP="001A698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A04ECA8" wp14:editId="055FDB0C">
                  <wp:extent cx="4073525" cy="3321685"/>
                  <wp:effectExtent l="0" t="0" r="3175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Screenshot_31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332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AA095C" w14:textId="77777777" w:rsidR="00D478EA" w:rsidRDefault="00D478EA" w:rsidP="001A6989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7235B7EE" w14:textId="7B6E6094" w:rsidR="00D478EA" w:rsidRDefault="00D478EA" w:rsidP="00B83DE4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5</w:t>
            </w:r>
            <w:r w:rsidRPr="00AB1E5B">
              <w:rPr>
                <w:sz w:val="20"/>
                <w:szCs w:val="20"/>
              </w:rPr>
              <w:t>. </w:t>
            </w:r>
            <w:r w:rsidR="00B83DE4">
              <w:rPr>
                <w:sz w:val="20"/>
                <w:szCs w:val="20"/>
              </w:rPr>
              <w:t>Для сохранения карточки входящего документа нажать кнопку</w:t>
            </w:r>
            <w:r>
              <w:rPr>
                <w:sz w:val="20"/>
                <w:szCs w:val="20"/>
              </w:rPr>
              <w:t xml:space="preserve"> «Сохранить» в левом меню системы.</w:t>
            </w:r>
          </w:p>
        </w:tc>
      </w:tr>
      <w:tr w:rsidR="003F3702" w:rsidRPr="00AB1E5B" w14:paraId="1EF35B00" w14:textId="77777777" w:rsidTr="00944FD3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6302544B" w14:textId="0D1128BE" w:rsidR="003F3702" w:rsidRDefault="00A00A86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654C19C" wp14:editId="180E64C6">
                  <wp:extent cx="4073525" cy="3218815"/>
                  <wp:effectExtent l="0" t="0" r="3175" b="635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Screenshot_33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3218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0B4EE" w14:textId="3628FA20" w:rsidR="00336D32" w:rsidRDefault="00336D32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3529C83B" w14:textId="6AD311AD" w:rsidR="003F3702" w:rsidRPr="005152BF" w:rsidRDefault="00E44723" w:rsidP="00A8507B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1.6. </w:t>
            </w:r>
            <w:r w:rsidR="00A8507B">
              <w:rPr>
                <w:sz w:val="20"/>
                <w:szCs w:val="20"/>
              </w:rPr>
              <w:t>Для входящих документов далее необходимо о</w:t>
            </w:r>
            <w:r>
              <w:rPr>
                <w:sz w:val="20"/>
                <w:szCs w:val="20"/>
              </w:rPr>
              <w:t>тправить резолюцию на рассмотрение</w:t>
            </w:r>
            <w:r w:rsidR="004E6730">
              <w:rPr>
                <w:sz w:val="20"/>
                <w:szCs w:val="20"/>
              </w:rPr>
              <w:t xml:space="preserve"> (</w:t>
            </w:r>
            <w:r w:rsidR="0009117F">
              <w:rPr>
                <w:sz w:val="20"/>
                <w:szCs w:val="20"/>
              </w:rPr>
              <w:t xml:space="preserve">см. </w:t>
            </w:r>
            <w:r w:rsidR="004E6730">
              <w:rPr>
                <w:sz w:val="20"/>
                <w:szCs w:val="20"/>
              </w:rPr>
              <w:t>п. 2)</w:t>
            </w:r>
            <w:r w:rsidR="00A8507B">
              <w:rPr>
                <w:sz w:val="20"/>
                <w:szCs w:val="20"/>
              </w:rPr>
              <w:t>. Для этого нажать</w:t>
            </w:r>
            <w:r>
              <w:rPr>
                <w:sz w:val="20"/>
                <w:szCs w:val="20"/>
              </w:rPr>
              <w:t xml:space="preserve"> кнопк</w:t>
            </w:r>
            <w:r w:rsidR="00A8507B">
              <w:rPr>
                <w:sz w:val="20"/>
                <w:szCs w:val="20"/>
              </w:rPr>
              <w:t>у</w:t>
            </w:r>
            <w:r>
              <w:rPr>
                <w:sz w:val="20"/>
                <w:szCs w:val="20"/>
              </w:rPr>
              <w:t xml:space="preserve"> «На рассмотрение» в левом меню системы.</w:t>
            </w:r>
          </w:p>
        </w:tc>
      </w:tr>
      <w:tr w:rsidR="00944FD3" w:rsidRPr="00AB1E5B" w14:paraId="63E0384D" w14:textId="77777777" w:rsidTr="00926441">
        <w:trPr>
          <w:trHeight w:val="2825"/>
        </w:trPr>
        <w:tc>
          <w:tcPr>
            <w:tcW w:w="3035" w:type="pct"/>
            <w:tcBorders>
              <w:top w:val="nil"/>
              <w:bottom w:val="single" w:sz="4" w:space="0" w:color="auto"/>
            </w:tcBorders>
          </w:tcPr>
          <w:p w14:paraId="5D4E78AB" w14:textId="62176030" w:rsidR="00944FD3" w:rsidRDefault="00944FD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5D20919" wp14:editId="55B3E0FE">
                  <wp:extent cx="4073525" cy="2874645"/>
                  <wp:effectExtent l="0" t="0" r="3175" b="190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Screenshot_115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87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F3215D" w14:textId="77777777" w:rsidR="00944FD3" w:rsidRDefault="00944FD3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single" w:sz="4" w:space="0" w:color="auto"/>
            </w:tcBorders>
          </w:tcPr>
          <w:p w14:paraId="1853DA09" w14:textId="12E10376" w:rsidR="00944FD3" w:rsidRDefault="00944FD3" w:rsidP="00A8507B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 w:rsidRPr="00926441">
              <w:rPr>
                <w:sz w:val="20"/>
                <w:szCs w:val="20"/>
              </w:rPr>
              <w:t>Для всех остальных документов процесс переходит сразу на этап исполнения (см. п. 3)</w:t>
            </w:r>
            <w:r>
              <w:rPr>
                <w:sz w:val="20"/>
                <w:szCs w:val="20"/>
              </w:rPr>
              <w:t>. Для этого Инициатор, после настройки всех пунктов резолюции, должен нажать кнопку «На исполнение» в левом меню системы.</w:t>
            </w:r>
          </w:p>
        </w:tc>
      </w:tr>
      <w:tr w:rsidR="00926441" w:rsidRPr="00AB1E5B" w14:paraId="737EF898" w14:textId="77777777" w:rsidTr="00926441">
        <w:trPr>
          <w:trHeight w:val="1994"/>
        </w:trPr>
        <w:tc>
          <w:tcPr>
            <w:tcW w:w="3035" w:type="pct"/>
            <w:tcBorders>
              <w:top w:val="nil"/>
              <w:bottom w:val="nil"/>
            </w:tcBorders>
          </w:tcPr>
          <w:p w14:paraId="28A7CC42" w14:textId="0E0CA030" w:rsidR="00926441" w:rsidRDefault="00926441" w:rsidP="00900EC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569FD59" wp14:editId="1E2903BE">
                  <wp:extent cx="4073525" cy="1085850"/>
                  <wp:effectExtent l="0" t="0" r="3175" b="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Screenshot_35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08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171789" w14:textId="51AA51B0" w:rsidR="00926441" w:rsidRDefault="00926441" w:rsidP="00900EC4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59BEAE3D" w14:textId="77777777" w:rsidR="00944FD3" w:rsidRDefault="00944FD3" w:rsidP="00944FD3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2. Рассмотрение проекта резолюции.</w:t>
            </w:r>
          </w:p>
          <w:p w14:paraId="5D8DD37F" w14:textId="77777777" w:rsidR="00926441" w:rsidRPr="00677332" w:rsidRDefault="00926441" w:rsidP="00926441">
            <w:pPr>
              <w:tabs>
                <w:tab w:val="left" w:pos="0"/>
              </w:tabs>
              <w:jc w:val="both"/>
              <w:rPr>
                <w:i/>
                <w:sz w:val="20"/>
                <w:szCs w:val="20"/>
              </w:rPr>
            </w:pPr>
            <w:r w:rsidRPr="00677332">
              <w:rPr>
                <w:i/>
                <w:sz w:val="20"/>
                <w:szCs w:val="20"/>
              </w:rPr>
              <w:t>Автор резолюции:</w:t>
            </w:r>
          </w:p>
          <w:p w14:paraId="24EEAD66" w14:textId="24F7915F" w:rsidR="00926441" w:rsidRDefault="00926441" w:rsidP="00926441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2.1.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Рассмотрение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рассмотрение проекта резолюции. Открыть карточку документа по двойному нажатию левой кнопки мыши по строке с заданием.</w:t>
            </w:r>
          </w:p>
        </w:tc>
      </w:tr>
      <w:tr w:rsidR="00F43371" w:rsidRPr="00AB1E5B" w14:paraId="01230104" w14:textId="77777777" w:rsidTr="00AC76BC">
        <w:trPr>
          <w:trHeight w:val="2400"/>
        </w:trPr>
        <w:tc>
          <w:tcPr>
            <w:tcW w:w="3035" w:type="pct"/>
            <w:tcBorders>
              <w:top w:val="nil"/>
              <w:bottom w:val="nil"/>
            </w:tcBorders>
          </w:tcPr>
          <w:p w14:paraId="6941E20A" w14:textId="2F373993" w:rsidR="00F43371" w:rsidRDefault="00370337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A88501" wp14:editId="0821D96B">
                  <wp:extent cx="4073525" cy="2172832"/>
                  <wp:effectExtent l="0" t="0" r="3175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Screenshot_37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593" cy="21744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E9F78" w14:textId="4689F36B" w:rsidR="00F43371" w:rsidRDefault="00F43371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6E8861F6" w14:textId="6A7CFFFC" w:rsidR="00F43371" w:rsidRDefault="00F43371" w:rsidP="002E753E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57021A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«Рассмотрение» нажать кнопку «В работу».</w:t>
            </w:r>
          </w:p>
        </w:tc>
      </w:tr>
      <w:tr w:rsidR="0062308D" w:rsidRPr="00AB1E5B" w14:paraId="5AA741B1" w14:textId="77777777" w:rsidTr="00190208">
        <w:trPr>
          <w:trHeight w:val="2400"/>
        </w:trPr>
        <w:tc>
          <w:tcPr>
            <w:tcW w:w="3035" w:type="pct"/>
            <w:tcBorders>
              <w:top w:val="nil"/>
              <w:bottom w:val="nil"/>
            </w:tcBorders>
          </w:tcPr>
          <w:p w14:paraId="5D901677" w14:textId="4499B12F" w:rsidR="0062308D" w:rsidRDefault="0062308D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572F31EA" wp14:editId="635A624C">
                  <wp:extent cx="4073525" cy="2195466"/>
                  <wp:effectExtent l="0" t="0" r="3175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Screenshot_39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084" cy="2197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98F7B" w14:textId="77777777" w:rsidR="0062308D" w:rsidRDefault="0062308D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54246EA" w14:textId="33357EAD" w:rsidR="0062308D" w:rsidRDefault="0062308D" w:rsidP="0062308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2.3. Просмотреть проект резолюции. Чтобы отредактировать при необходимости проект резолюции, нажать кнопку «Редактировать» в левом меню системы.</w:t>
            </w:r>
          </w:p>
        </w:tc>
      </w:tr>
      <w:tr w:rsidR="00F43371" w:rsidRPr="00AB1E5B" w14:paraId="5A53ED27" w14:textId="77777777" w:rsidTr="0019020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4FDB729C" w14:textId="053FC2B6" w:rsidR="00F43371" w:rsidRDefault="000B383B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7A1D6A00" wp14:editId="3702FA58">
                  <wp:extent cx="4073525" cy="1917065"/>
                  <wp:effectExtent l="0" t="0" r="3175" b="6985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Screenshot_41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917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F1F111" w14:textId="436B6D66" w:rsidR="00ED5F7F" w:rsidRDefault="00ED5F7F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1981358" w14:textId="77777777" w:rsidR="00F43371" w:rsidRDefault="00ED5F7F" w:rsidP="003D7D2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2.4. </w:t>
            </w:r>
            <w:r w:rsidR="00A50516">
              <w:rPr>
                <w:sz w:val="20"/>
                <w:szCs w:val="20"/>
              </w:rPr>
              <w:t>Справа в карточке задания «Рассмотрение» доступен вариант завершения задания («На исполнение»), а также возможность выбрать дополнительные действия («Еще»)</w:t>
            </w:r>
            <w:r w:rsidR="00C12C3F">
              <w:rPr>
                <w:sz w:val="20"/>
                <w:szCs w:val="20"/>
              </w:rPr>
              <w:t>.</w:t>
            </w:r>
          </w:p>
          <w:p w14:paraId="429EDB4E" w14:textId="77777777" w:rsidR="00C12C3F" w:rsidRDefault="00C12C3F" w:rsidP="00C12C3F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Выбрать дальнейшее действие:</w:t>
            </w:r>
          </w:p>
          <w:p w14:paraId="34B9E35B" w14:textId="3D781FA9" w:rsidR="00C12C3F" w:rsidRPr="00C12C3F" w:rsidRDefault="00C12C3F" w:rsidP="00C12C3F">
            <w:pPr>
              <w:pStyle w:val="aa"/>
              <w:numPr>
                <w:ilvl w:val="0"/>
                <w:numId w:val="4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C12C3F">
              <w:rPr>
                <w:sz w:val="20"/>
                <w:szCs w:val="20"/>
              </w:rPr>
              <w:t>«На исполнение» – поручения по резолюции отправляются на исполнение указанным Ответственному исполнителю и Соисполнителям</w:t>
            </w:r>
            <w:r w:rsidR="00AA171B">
              <w:rPr>
                <w:sz w:val="20"/>
                <w:szCs w:val="20"/>
              </w:rPr>
              <w:t xml:space="preserve"> (</w:t>
            </w:r>
            <w:r w:rsidR="007D1044">
              <w:rPr>
                <w:sz w:val="20"/>
                <w:szCs w:val="20"/>
              </w:rPr>
              <w:t>см. п. 3</w:t>
            </w:r>
            <w:r w:rsidR="0094789A">
              <w:rPr>
                <w:sz w:val="20"/>
                <w:szCs w:val="20"/>
              </w:rPr>
              <w:t xml:space="preserve"> и 4</w:t>
            </w:r>
            <w:r w:rsidR="00AA171B">
              <w:rPr>
                <w:sz w:val="20"/>
                <w:szCs w:val="20"/>
              </w:rPr>
              <w:t>)</w:t>
            </w:r>
            <w:r w:rsidRPr="00C12C3F">
              <w:rPr>
                <w:sz w:val="20"/>
                <w:szCs w:val="20"/>
              </w:rPr>
              <w:t>;</w:t>
            </w:r>
          </w:p>
        </w:tc>
      </w:tr>
      <w:tr w:rsidR="00F27B83" w:rsidRPr="00AB1E5B" w14:paraId="4DF580BF" w14:textId="77777777" w:rsidTr="004D08A3">
        <w:trPr>
          <w:trHeight w:val="567"/>
        </w:trPr>
        <w:tc>
          <w:tcPr>
            <w:tcW w:w="3035" w:type="pct"/>
            <w:tcBorders>
              <w:top w:val="nil"/>
              <w:bottom w:val="single" w:sz="4" w:space="0" w:color="auto"/>
            </w:tcBorders>
          </w:tcPr>
          <w:p w14:paraId="7B5EEAB6" w14:textId="7ACAB37F" w:rsidR="00F27B83" w:rsidRDefault="003D7D26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4D550992" wp14:editId="4289AEB8">
                  <wp:extent cx="4073525" cy="1879600"/>
                  <wp:effectExtent l="0" t="0" r="3175" b="635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Screenshot_42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87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46160" w14:textId="77777777" w:rsidR="003D7D26" w:rsidRDefault="003D7D26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single" w:sz="4" w:space="0" w:color="auto"/>
            </w:tcBorders>
          </w:tcPr>
          <w:p w14:paraId="1AB81BF5" w14:textId="77777777" w:rsidR="00F27B83" w:rsidRDefault="00F27B83" w:rsidP="00F27B83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 w:rsidRPr="00F27B83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Еще</w:t>
            </w:r>
            <w:r w:rsidRPr="00F27B83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– </w:t>
            </w:r>
            <w:r w:rsidRPr="00481097">
              <w:rPr>
                <w:sz w:val="20"/>
                <w:szCs w:val="20"/>
              </w:rPr>
              <w:t>выбор дополнительн</w:t>
            </w:r>
            <w:r>
              <w:rPr>
                <w:sz w:val="20"/>
                <w:szCs w:val="20"/>
              </w:rPr>
              <w:t>ого</w:t>
            </w:r>
            <w:r w:rsidRPr="00481097">
              <w:rPr>
                <w:sz w:val="20"/>
                <w:szCs w:val="20"/>
              </w:rPr>
              <w:t xml:space="preserve"> действи</w:t>
            </w:r>
            <w:r>
              <w:rPr>
                <w:sz w:val="20"/>
                <w:szCs w:val="20"/>
              </w:rPr>
              <w:t>я</w:t>
            </w:r>
            <w:r w:rsidRPr="00481097">
              <w:rPr>
                <w:sz w:val="20"/>
                <w:szCs w:val="20"/>
              </w:rPr>
              <w:t>:</w:t>
            </w:r>
          </w:p>
          <w:p w14:paraId="7E884CC1" w14:textId="65B5B099" w:rsidR="00F27B83" w:rsidRPr="00F27B83" w:rsidRDefault="00F27B83" w:rsidP="00F27B83">
            <w:pPr>
              <w:pStyle w:val="aa"/>
              <w:numPr>
                <w:ilvl w:val="0"/>
                <w:numId w:val="43"/>
              </w:numPr>
              <w:tabs>
                <w:tab w:val="left" w:pos="252"/>
                <w:tab w:val="left" w:pos="492"/>
              </w:tabs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«Вернуть на роль» – </w:t>
            </w:r>
            <w:r w:rsidRPr="002162A3">
              <w:rPr>
                <w:sz w:val="20"/>
                <w:szCs w:val="20"/>
              </w:rPr>
              <w:t>снять задание с работы</w:t>
            </w:r>
            <w:r>
              <w:rPr>
                <w:sz w:val="20"/>
                <w:szCs w:val="20"/>
              </w:rPr>
              <w:t>.</w:t>
            </w:r>
          </w:p>
        </w:tc>
      </w:tr>
      <w:tr w:rsidR="00D06065" w:rsidRPr="00AB1E5B" w14:paraId="1EA71A98" w14:textId="77777777" w:rsidTr="000960E3">
        <w:trPr>
          <w:trHeight w:val="2111"/>
        </w:trPr>
        <w:tc>
          <w:tcPr>
            <w:tcW w:w="3035" w:type="pct"/>
            <w:tcBorders>
              <w:top w:val="single" w:sz="4" w:space="0" w:color="auto"/>
              <w:bottom w:val="nil"/>
            </w:tcBorders>
          </w:tcPr>
          <w:p w14:paraId="48E7268D" w14:textId="416D8E63" w:rsidR="00D06065" w:rsidRDefault="00190208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2FC5085" wp14:editId="54F77BA5">
                  <wp:extent cx="4073525" cy="1096645"/>
                  <wp:effectExtent l="0" t="0" r="3175" b="825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shot_50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09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77CE1E" w14:textId="2D85CD23" w:rsidR="00190208" w:rsidRDefault="00190208" w:rsidP="008F68BB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single" w:sz="4" w:space="0" w:color="auto"/>
              <w:bottom w:val="nil"/>
            </w:tcBorders>
          </w:tcPr>
          <w:p w14:paraId="06092814" w14:textId="77777777" w:rsidR="00D06065" w:rsidRDefault="00D06065" w:rsidP="00D06065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3. Исполнение поручений по резолюции.</w:t>
            </w:r>
          </w:p>
          <w:p w14:paraId="1A6EEECE" w14:textId="2CCC095D" w:rsidR="00D06065" w:rsidRPr="00677332" w:rsidRDefault="00D06065" w:rsidP="00D06065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677332">
              <w:rPr>
                <w:i/>
                <w:sz w:val="20"/>
                <w:szCs w:val="20"/>
              </w:rPr>
              <w:t>Исполнитель:</w:t>
            </w:r>
          </w:p>
          <w:p w14:paraId="072B2E97" w14:textId="7D239CD7" w:rsidR="00190208" w:rsidRDefault="00D06065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3.1.</w:t>
            </w:r>
            <w:r>
              <w:t> </w:t>
            </w:r>
            <w:r>
              <w:rPr>
                <w:sz w:val="20"/>
                <w:szCs w:val="20"/>
              </w:rPr>
              <w:t xml:space="preserve">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Исполнение поручения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исполнение поручения.</w:t>
            </w:r>
            <w:r w:rsidR="00190208">
              <w:rPr>
                <w:sz w:val="20"/>
                <w:szCs w:val="20"/>
              </w:rPr>
              <w:t xml:space="preserve"> Открыть карточку двойным нажатием левой кнопки мыши по строке с заданием.</w:t>
            </w:r>
          </w:p>
        </w:tc>
      </w:tr>
      <w:tr w:rsidR="00190208" w:rsidRPr="00AB1E5B" w14:paraId="7BC02E00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4B28A835" w14:textId="745E922A" w:rsidR="00190208" w:rsidRDefault="000960E3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B1A4E57" wp14:editId="1B8FEBBE">
                  <wp:extent cx="4073525" cy="2366645"/>
                  <wp:effectExtent l="0" t="0" r="317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Screenshot_52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66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0B0F53" w14:textId="2EEE4334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1857CF80" w14:textId="49A85FA2" w:rsidR="00190208" w:rsidRPr="00D06065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3.2. Перейти в карточку документа. Взять задание в работу. Для этого в карточке документа справа в задании «Исполнение поручения» нажать кнопку «В работу».</w:t>
            </w:r>
          </w:p>
        </w:tc>
      </w:tr>
      <w:tr w:rsidR="00540798" w:rsidRPr="00AB1E5B" w14:paraId="5A67E9F5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06E9E91F" w14:textId="418B8FCD" w:rsidR="00540798" w:rsidRDefault="0054079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22188B4F" wp14:editId="383FA288">
                  <wp:extent cx="4073525" cy="2409190"/>
                  <wp:effectExtent l="0" t="0" r="3175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Screenshot_54_1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409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09A9E6" w14:textId="77777777" w:rsidR="00540798" w:rsidRDefault="0054079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79222BB5" w14:textId="77777777" w:rsidR="00994573" w:rsidRDefault="00540798" w:rsidP="0054079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3.3. Заполнить </w:t>
            </w:r>
            <w:r w:rsidR="00FF1533">
              <w:rPr>
                <w:sz w:val="20"/>
                <w:szCs w:val="20"/>
              </w:rPr>
              <w:t>обязательные поля</w:t>
            </w:r>
            <w:r w:rsidR="00994573">
              <w:rPr>
                <w:sz w:val="20"/>
                <w:szCs w:val="20"/>
              </w:rPr>
              <w:t>:</w:t>
            </w:r>
          </w:p>
          <w:p w14:paraId="1A68FFE3" w14:textId="1C6CDFA1" w:rsidR="00FF1533" w:rsidRDefault="00994573" w:rsidP="00FF1533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«Вид» – вид исполнения задания: «Во исполнение» или «Во изменение»;</w:t>
            </w:r>
          </w:p>
          <w:p w14:paraId="3C961752" w14:textId="787FECDA" w:rsidR="00994573" w:rsidRDefault="00994573" w:rsidP="00FF1533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«Отчет» – отчет о проделанной работе;</w:t>
            </w:r>
          </w:p>
          <w:p w14:paraId="5EAE6526" w14:textId="17CBD3AC" w:rsidR="00994573" w:rsidRDefault="00994573" w:rsidP="00FF1533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«Документ во исполнение» – документ во исполнение.</w:t>
            </w:r>
          </w:p>
          <w:p w14:paraId="4C621964" w14:textId="77777777" w:rsidR="00E77065" w:rsidRPr="00FF1533" w:rsidRDefault="00E77065" w:rsidP="00E77065">
            <w:pPr>
              <w:pStyle w:val="aa"/>
              <w:tabs>
                <w:tab w:val="left" w:pos="252"/>
                <w:tab w:val="left" w:pos="492"/>
              </w:tabs>
              <w:ind w:left="425"/>
              <w:jc w:val="both"/>
              <w:rPr>
                <w:sz w:val="20"/>
                <w:szCs w:val="20"/>
              </w:rPr>
            </w:pPr>
          </w:p>
          <w:p w14:paraId="62CA861F" w14:textId="77777777" w:rsidR="00540798" w:rsidRDefault="00540798" w:rsidP="0054079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Поле «Документ во исполнение» заполняется двумя способами:</w:t>
            </w:r>
          </w:p>
          <w:p w14:paraId="05C7BB45" w14:textId="3577F87E" w:rsidR="00540798" w:rsidRPr="00540798" w:rsidRDefault="00540798" w:rsidP="00540798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документ существует в системе, то выбрать его из списка документов по кнопке </w:t>
            </w:r>
            <w:r>
              <w:rPr>
                <w:noProof/>
              </w:rPr>
              <w:drawing>
                <wp:inline distT="0" distB="0" distL="0" distR="0" wp14:anchorId="2CAA9B8F" wp14:editId="281E8242">
                  <wp:extent cx="228600" cy="228600"/>
                  <wp:effectExtent l="0" t="0" r="0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" cy="22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;</w:t>
            </w:r>
          </w:p>
        </w:tc>
      </w:tr>
      <w:tr w:rsidR="00540798" w:rsidRPr="00AB1E5B" w14:paraId="041037A8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2C739E15" w14:textId="6F2238B8" w:rsidR="00540798" w:rsidRDefault="00F679F4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EE6D984" wp14:editId="2F337B5B">
                  <wp:extent cx="4073525" cy="2349500"/>
                  <wp:effectExtent l="0" t="0" r="3175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Screenshot_56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49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122C82" w14:textId="636B49AE" w:rsidR="00F679F4" w:rsidRDefault="00F679F4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24249A6" w14:textId="5FFC1A2D" w:rsidR="00E77065" w:rsidRPr="00540798" w:rsidRDefault="00F679F4" w:rsidP="00E77065">
            <w:pPr>
              <w:pStyle w:val="aa"/>
              <w:numPr>
                <w:ilvl w:val="0"/>
                <w:numId w:val="35"/>
              </w:numPr>
              <w:tabs>
                <w:tab w:val="left" w:pos="252"/>
                <w:tab w:val="left" w:pos="492"/>
              </w:tabs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документа не существует в системе его необходимо создать. Для этого необходимо нажать на пиктограмму с изображением скрепки в правом верхнем углу задания (изображение появляется при наведении курсора мыши на правый верхний угол задания)</w:t>
            </w:r>
            <w:r w:rsidR="00E77065">
              <w:rPr>
                <w:sz w:val="20"/>
                <w:szCs w:val="20"/>
              </w:rPr>
              <w:t>.</w:t>
            </w:r>
            <w:r w:rsidR="00EC243D">
              <w:rPr>
                <w:sz w:val="20"/>
                <w:szCs w:val="20"/>
              </w:rPr>
              <w:t xml:space="preserve"> Откроется окно настроек резолюции.</w:t>
            </w:r>
          </w:p>
        </w:tc>
      </w:tr>
      <w:tr w:rsidR="00E77065" w:rsidRPr="00AB1E5B" w14:paraId="083F36AB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0A7E08DC" w14:textId="05F3DF12" w:rsidR="00E77065" w:rsidRDefault="00E77065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7C170A8" wp14:editId="5D117699">
                  <wp:extent cx="4073525" cy="2478405"/>
                  <wp:effectExtent l="0" t="0" r="3175" b="0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Screenshot_58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478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2DA0AA" w14:textId="443042C3" w:rsidR="00E77065" w:rsidRDefault="00E77065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F79A1C1" w14:textId="3C5514B4" w:rsidR="00E77065" w:rsidRPr="00EC243D" w:rsidRDefault="00EC243D" w:rsidP="00EC243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Для того, чтобы создать документ во исполнение, нажать кнопку «Создать документ» в левом меню системы.</w:t>
            </w:r>
          </w:p>
        </w:tc>
      </w:tr>
      <w:tr w:rsidR="009D24D6" w:rsidRPr="00AB1E5B" w14:paraId="607EDF8A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4D338CA4" w14:textId="27BAE865" w:rsidR="009D24D6" w:rsidRDefault="009D24D6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8723B50" wp14:editId="24E97F58">
                  <wp:extent cx="4073525" cy="2188845"/>
                  <wp:effectExtent l="0" t="0" r="3175" b="1905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shot_60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88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CE7DBA" w14:textId="77777777" w:rsidR="009D24D6" w:rsidRDefault="009D24D6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84BDA69" w14:textId="77777777" w:rsidR="009D24D6" w:rsidRDefault="009D24D6" w:rsidP="00EC243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появившемся окне «Создание документа» выбрать «Вид документа» и «Вид».</w:t>
            </w:r>
          </w:p>
          <w:p w14:paraId="7CC1E3C3" w14:textId="77777777" w:rsidR="009D24D6" w:rsidRDefault="009D24D6" w:rsidP="00EC243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Нажать кнопку «ОК».</w:t>
            </w:r>
          </w:p>
          <w:p w14:paraId="60BA2734" w14:textId="354B9A77" w:rsidR="00C35933" w:rsidRDefault="00C35933" w:rsidP="00EC243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Откроется новая карточка с указанным видом документа.</w:t>
            </w:r>
          </w:p>
        </w:tc>
      </w:tr>
      <w:tr w:rsidR="00C35933" w:rsidRPr="00AB1E5B" w14:paraId="7F79BFD9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30718CFD" w14:textId="57AD734F" w:rsidR="00C35933" w:rsidRDefault="00C35933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2D7A9D" wp14:editId="3A8DEA7E">
                  <wp:extent cx="4073525" cy="2230120"/>
                  <wp:effectExtent l="0" t="0" r="3175" b="0"/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shot_62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23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93B76D" w14:textId="77777777" w:rsidR="00C35933" w:rsidRDefault="00C35933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64F0A869" w14:textId="1DD3594F" w:rsidR="000E32B7" w:rsidRDefault="00C35933" w:rsidP="00EC243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Заполнить основные поля</w:t>
            </w:r>
            <w:r w:rsidR="00E87CA6">
              <w:rPr>
                <w:sz w:val="20"/>
                <w:szCs w:val="20"/>
              </w:rPr>
              <w:t xml:space="preserve"> карточки и сохранить карточку</w:t>
            </w:r>
            <w:r>
              <w:rPr>
                <w:sz w:val="20"/>
                <w:szCs w:val="20"/>
              </w:rPr>
              <w:t>.</w:t>
            </w:r>
          </w:p>
        </w:tc>
      </w:tr>
      <w:tr w:rsidR="000E32B7" w:rsidRPr="00AB1E5B" w14:paraId="6653F290" w14:textId="77777777" w:rsidTr="000960E3">
        <w:trPr>
          <w:trHeight w:val="2546"/>
        </w:trPr>
        <w:tc>
          <w:tcPr>
            <w:tcW w:w="3035" w:type="pct"/>
            <w:tcBorders>
              <w:top w:val="nil"/>
              <w:bottom w:val="nil"/>
            </w:tcBorders>
          </w:tcPr>
          <w:p w14:paraId="30EB064B" w14:textId="30588973" w:rsidR="000E32B7" w:rsidRDefault="00CF30E0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9DD393" wp14:editId="26DD26E0">
                  <wp:extent cx="4073525" cy="2172970"/>
                  <wp:effectExtent l="0" t="0" r="3175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shot_66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72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E1D6E9" w14:textId="77777777" w:rsidR="000E32B7" w:rsidRDefault="000E32B7" w:rsidP="0019020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3DFE7825" w14:textId="540F6A17" w:rsidR="000E32B7" w:rsidRDefault="000E32B7" w:rsidP="000E32B7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Сохранить карточку настроек резолюции и вернуться в карточку документа по ссылке «Вернуться в документ».</w:t>
            </w:r>
            <w:r w:rsidR="00FE21A9">
              <w:rPr>
                <w:sz w:val="20"/>
                <w:szCs w:val="20"/>
              </w:rPr>
              <w:t xml:space="preserve"> Новый документ отобразится в поле «Документ во исполнение».</w:t>
            </w:r>
          </w:p>
        </w:tc>
      </w:tr>
      <w:tr w:rsidR="00190208" w:rsidRPr="00AB1E5B" w14:paraId="385E7B59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25481767" w14:textId="5648540A" w:rsidR="00190208" w:rsidRDefault="00D30873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FCCF227" wp14:editId="7CB8FF53">
                  <wp:extent cx="4073525" cy="2374900"/>
                  <wp:effectExtent l="0" t="0" r="3175" b="635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Screenshot_68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74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FE5A1" w14:textId="1C3EE8FB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4C944BB" w14:textId="146AAF01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 Если выбран тип отчета «Файл отчета» необходимо добавить файл к проекту. Для этого необход</w:t>
            </w:r>
            <w:r w:rsidR="00080B55">
              <w:rPr>
                <w:sz w:val="20"/>
                <w:szCs w:val="20"/>
              </w:rPr>
              <w:t>имо нажать на пиктограмму с изоб</w:t>
            </w:r>
            <w:r>
              <w:rPr>
                <w:sz w:val="20"/>
                <w:szCs w:val="20"/>
              </w:rPr>
              <w:t>ражением скрепки в правом верхнем углу задания (пиктограмма отображается при наведении курсора мыши). Откроется окно настроек резолюции.</w:t>
            </w:r>
          </w:p>
        </w:tc>
      </w:tr>
      <w:tr w:rsidR="00190208" w:rsidRPr="00AB1E5B" w14:paraId="49B2CF33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627FFBC3" w14:textId="0882DDDA" w:rsidR="00190208" w:rsidRDefault="00D30873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F85B9A8" wp14:editId="45324EAE">
                  <wp:extent cx="4073525" cy="2057400"/>
                  <wp:effectExtent l="0" t="0" r="317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Screenshot_70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F489C4" w14:textId="176A91F4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1055E159" w14:textId="613C709D" w:rsidR="00190208" w:rsidRPr="00FE39E5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3.5. Перейти во вкладку «Отчеты по исполнению». Н</w:t>
            </w:r>
            <w:r w:rsidRPr="00AB1E5B">
              <w:rPr>
                <w:sz w:val="20"/>
                <w:szCs w:val="20"/>
              </w:rPr>
              <w:t xml:space="preserve">ажать в </w:t>
            </w:r>
            <w:r>
              <w:rPr>
                <w:sz w:val="20"/>
                <w:szCs w:val="20"/>
              </w:rPr>
              <w:t>разделе «Файлы задания»</w:t>
            </w:r>
            <w:r w:rsidRPr="00AB1E5B">
              <w:rPr>
                <w:sz w:val="20"/>
                <w:szCs w:val="20"/>
              </w:rPr>
              <w:t xml:space="preserve"> кнопку </w:t>
            </w:r>
            <w:r>
              <w:rPr>
                <w:noProof/>
              </w:rPr>
              <w:drawing>
                <wp:inline distT="0" distB="0" distL="0" distR="0" wp14:anchorId="2FDF9CB1" wp14:editId="308B04A6">
                  <wp:extent cx="142593" cy="312983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313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AB1E5B">
              <w:rPr>
                <w:sz w:val="20"/>
                <w:szCs w:val="20"/>
              </w:rPr>
              <w:t>, выбрать «</w:t>
            </w:r>
            <w:r>
              <w:rPr>
                <w:sz w:val="20"/>
                <w:szCs w:val="20"/>
              </w:rPr>
              <w:t>Загрузить файлы</w:t>
            </w:r>
            <w:r w:rsidRPr="00AB1E5B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, </w:t>
            </w:r>
            <w:r w:rsidRPr="00AB1E5B">
              <w:rPr>
                <w:sz w:val="20"/>
                <w:szCs w:val="20"/>
              </w:rPr>
              <w:t xml:space="preserve">указать </w:t>
            </w:r>
            <w:r>
              <w:rPr>
                <w:sz w:val="20"/>
                <w:szCs w:val="20"/>
              </w:rPr>
              <w:t>необходимый файл</w:t>
            </w:r>
            <w:r w:rsidRPr="007B1F6D">
              <w:rPr>
                <w:sz w:val="20"/>
                <w:szCs w:val="20"/>
              </w:rPr>
              <w:t>.</w:t>
            </w:r>
          </w:p>
        </w:tc>
      </w:tr>
      <w:tr w:rsidR="00190208" w:rsidRPr="00AB1E5B" w14:paraId="4F1ADC2F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7A235E1C" w14:textId="6F57200F" w:rsidR="00190208" w:rsidRDefault="00D30873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7C75C712" wp14:editId="0D6AE041">
                  <wp:extent cx="4073525" cy="2085340"/>
                  <wp:effectExtent l="0" t="0" r="317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Screenshot_72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0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C1AC94" w14:textId="3FBC69EE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4406ACAA" w14:textId="7FD09E8D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Загруженный файл </w:t>
            </w:r>
            <w:proofErr w:type="spellStart"/>
            <w:r>
              <w:rPr>
                <w:sz w:val="20"/>
                <w:szCs w:val="20"/>
              </w:rPr>
              <w:t>отоборазится</w:t>
            </w:r>
            <w:proofErr w:type="spellEnd"/>
            <w:r>
              <w:rPr>
                <w:sz w:val="20"/>
                <w:szCs w:val="20"/>
              </w:rPr>
              <w:t xml:space="preserve"> в области «Файлы задания» с зеленой отметкой.</w:t>
            </w:r>
          </w:p>
        </w:tc>
      </w:tr>
      <w:tr w:rsidR="00190208" w:rsidRPr="00AB1E5B" w14:paraId="5E241F87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57904C91" w14:textId="7F480C9F" w:rsidR="00190208" w:rsidRDefault="004F7B7E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0A192627" wp14:editId="3F42BA01">
                  <wp:extent cx="4073525" cy="2470785"/>
                  <wp:effectExtent l="0" t="0" r="3175" b="5715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Screenshot_74.pn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7CC35D" w14:textId="1E1FD898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F5F82A8" w14:textId="14931F60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3.6. Сохранить настройки резолюции по кнопке «Сохранить» в левом меню системы.</w:t>
            </w:r>
          </w:p>
        </w:tc>
      </w:tr>
      <w:tr w:rsidR="00190208" w:rsidRPr="00AB1E5B" w14:paraId="296A9D5A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390DFFCD" w14:textId="13EA4336" w:rsidR="00190208" w:rsidRDefault="000E216E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D212F95" wp14:editId="75303AB5">
                  <wp:extent cx="4073525" cy="2159635"/>
                  <wp:effectExtent l="0" t="0" r="317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Screenshot_76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5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5687A" w14:textId="17F88490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5D65E763" w14:textId="2426CCC4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3.7. Вернуться в карточку, нажав</w:t>
            </w:r>
            <w:r w:rsidR="000E216E">
              <w:rPr>
                <w:sz w:val="20"/>
                <w:szCs w:val="20"/>
              </w:rPr>
              <w:t xml:space="preserve"> на ссылку «Вернуться в документ</w:t>
            </w:r>
            <w:r>
              <w:rPr>
                <w:sz w:val="20"/>
                <w:szCs w:val="20"/>
              </w:rPr>
              <w:t>».</w:t>
            </w:r>
          </w:p>
        </w:tc>
      </w:tr>
      <w:tr w:rsidR="00190208" w:rsidRPr="00AB1E5B" w14:paraId="070BEE3D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43123AFF" w14:textId="2238B747" w:rsidR="00190208" w:rsidRDefault="000E216E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DBDCE8" wp14:editId="09BC326E">
                  <wp:extent cx="4073525" cy="2361565"/>
                  <wp:effectExtent l="0" t="0" r="3175" b="635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Screenshot_78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61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053D0" w14:textId="2F2433F7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3E4C0FEE" w14:textId="05B0189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 задании отобразился указатель, что закружены файлы отчета.</w:t>
            </w:r>
          </w:p>
        </w:tc>
      </w:tr>
      <w:tr w:rsidR="00190208" w:rsidRPr="00AB1E5B" w14:paraId="6377C552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2103D923" w14:textId="18457638" w:rsidR="00190208" w:rsidRDefault="00D62B97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3BD4FFEF" wp14:editId="7A2A0FF4">
                  <wp:extent cx="4073525" cy="2388235"/>
                  <wp:effectExtent l="0" t="0" r="3175" b="0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Screenshot_80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88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A5D153" w14:textId="3D7CE7C9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582CD6DA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 Выбрать дальнейшее действие:</w:t>
            </w:r>
          </w:p>
          <w:p w14:paraId="345ACE5A" w14:textId="43C3CE8A" w:rsidR="00190208" w:rsidRDefault="00190208" w:rsidP="00190208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344" w:hanging="34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«Выполнено» – поручения по резолюции исполнены (см. п. 3.9);</w:t>
            </w:r>
          </w:p>
          <w:p w14:paraId="425C2156" w14:textId="49D75A86" w:rsidR="00190208" w:rsidRDefault="00190208" w:rsidP="00190208">
            <w:pPr>
              <w:pStyle w:val="aa"/>
              <w:numPr>
                <w:ilvl w:val="0"/>
                <w:numId w:val="38"/>
              </w:numPr>
              <w:tabs>
                <w:tab w:val="left" w:pos="252"/>
                <w:tab w:val="left" w:pos="492"/>
              </w:tabs>
              <w:ind w:left="344" w:hanging="344"/>
              <w:jc w:val="both"/>
              <w:rPr>
                <w:sz w:val="20"/>
                <w:szCs w:val="20"/>
              </w:rPr>
            </w:pPr>
            <w:r w:rsidRPr="00305CE5">
              <w:rPr>
                <w:sz w:val="20"/>
                <w:szCs w:val="20"/>
              </w:rPr>
              <w:t>«Еще»</w:t>
            </w:r>
            <w:r>
              <w:rPr>
                <w:sz w:val="20"/>
                <w:szCs w:val="20"/>
              </w:rPr>
              <w:t xml:space="preserve"> – при необходимости можно выполнить дополнительные действия</w:t>
            </w:r>
            <w:r w:rsidRPr="00305CE5">
              <w:rPr>
                <w:sz w:val="20"/>
                <w:szCs w:val="20"/>
              </w:rPr>
              <w:t>:</w:t>
            </w:r>
          </w:p>
        </w:tc>
      </w:tr>
      <w:tr w:rsidR="00190208" w:rsidRPr="00AB1E5B" w14:paraId="7C678FCC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32584F29" w14:textId="450D5D62" w:rsidR="00190208" w:rsidRDefault="00A772C9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CC455E4" wp14:editId="794DDE00">
                  <wp:extent cx="4073525" cy="1659890"/>
                  <wp:effectExtent l="0" t="0" r="3175" b="0"/>
                  <wp:docPr id="73" name="Рисунок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Screenshot_81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07DD91" w14:textId="77777777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22E78A3D" w14:textId="5D9362B3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FE39E5">
              <w:rPr>
                <w:sz w:val="20"/>
                <w:szCs w:val="20"/>
              </w:rPr>
              <w:t>3.8.1. </w:t>
            </w:r>
            <w:r>
              <w:rPr>
                <w:sz w:val="20"/>
                <w:szCs w:val="20"/>
              </w:rPr>
              <w:t>«Завершить без документа» – Исполнитель заполняет только поле «Отчет». При этом, если выбран тип отчета «Файл отчета» необходимо добавить файл к проекту (см. п. 3.4).</w:t>
            </w:r>
          </w:p>
          <w:p w14:paraId="10CBFAF7" w14:textId="7755724C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«Завершить без документа».</w:t>
            </w:r>
          </w:p>
        </w:tc>
      </w:tr>
      <w:tr w:rsidR="00190208" w:rsidRPr="00AB1E5B" w14:paraId="7775C0CC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579224F5" w14:textId="009836A4" w:rsidR="00190208" w:rsidRDefault="000C29F9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6A74EFD7" wp14:editId="2D3A5F9C">
                  <wp:extent cx="4073525" cy="2114550"/>
                  <wp:effectExtent l="0" t="0" r="3175" b="0"/>
                  <wp:docPr id="74" name="Рисунок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Screenshot_83.pn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BE873F" w14:textId="77777777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7B724545" w14:textId="142179EA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481559">
              <w:rPr>
                <w:sz w:val="20"/>
                <w:szCs w:val="20"/>
              </w:rPr>
              <w:t>3.8.2. </w:t>
            </w:r>
            <w:r>
              <w:rPr>
                <w:sz w:val="20"/>
                <w:szCs w:val="20"/>
              </w:rPr>
              <w:t>«Запрос на перенос срока» – И</w:t>
            </w:r>
            <w:r w:rsidRPr="004452C4">
              <w:rPr>
                <w:sz w:val="20"/>
                <w:szCs w:val="20"/>
              </w:rPr>
              <w:t>сполнитель оформляет запрос в Бюро контроля на перенос срока, указав желаемый срок и обоснование переноса</w:t>
            </w:r>
            <w:r>
              <w:rPr>
                <w:sz w:val="20"/>
                <w:szCs w:val="20"/>
              </w:rPr>
              <w:t>.</w:t>
            </w:r>
          </w:p>
          <w:p w14:paraId="151ECD01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«Запрос на перенос срока».</w:t>
            </w:r>
          </w:p>
          <w:p w14:paraId="59AB6173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2573AC0" w14:textId="4AFDDB4B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Действия сотрудников Бюро контроля при поступлении в отдел запроса на перенос срока см. в «Инструкция по контролю организации».</w:t>
            </w:r>
          </w:p>
        </w:tc>
      </w:tr>
      <w:tr w:rsidR="00190208" w:rsidRPr="00AB1E5B" w14:paraId="0B3444FF" w14:textId="77777777" w:rsidTr="00BE0A00">
        <w:trPr>
          <w:trHeight w:val="6366"/>
        </w:trPr>
        <w:tc>
          <w:tcPr>
            <w:tcW w:w="3035" w:type="pct"/>
            <w:tcBorders>
              <w:top w:val="nil"/>
              <w:bottom w:val="nil"/>
            </w:tcBorders>
          </w:tcPr>
          <w:p w14:paraId="2C86113B" w14:textId="104538C7" w:rsidR="00190208" w:rsidRDefault="00B629D6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4A9FDBE5" wp14:editId="4C7D9761">
                  <wp:extent cx="4073525" cy="2165350"/>
                  <wp:effectExtent l="0" t="0" r="3175" b="635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Screenshot_85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65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A9175" w14:textId="77777777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300960A3" w14:textId="3C2A1E19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3.8.3. «Добавить Пункт»</w:t>
            </w:r>
            <w:r>
              <w:t xml:space="preserve"> – </w:t>
            </w:r>
            <w:r w:rsidRPr="00E91EA9">
              <w:rPr>
                <w:sz w:val="20"/>
                <w:szCs w:val="20"/>
              </w:rPr>
              <w:t>Исполнитель создает дочернюю резолюцию, указывая Исполнителя дочерней резолюции, срок исполнения и описание задачи</w:t>
            </w:r>
            <w:r>
              <w:rPr>
                <w:sz w:val="20"/>
                <w:szCs w:val="20"/>
              </w:rPr>
              <w:t>.</w:t>
            </w:r>
          </w:p>
          <w:p w14:paraId="15D08F8F" w14:textId="77777777" w:rsidR="00F921B3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E91EA9">
              <w:rPr>
                <w:sz w:val="20"/>
                <w:szCs w:val="20"/>
              </w:rPr>
              <w:t xml:space="preserve">Если </w:t>
            </w:r>
            <w:r w:rsidR="00F921B3">
              <w:rPr>
                <w:sz w:val="20"/>
                <w:szCs w:val="20"/>
              </w:rPr>
              <w:t xml:space="preserve">пункт вышестоящей резолюции был на контроле организации, то первое поручение дочерней резолюции автоматически поставлено на </w:t>
            </w:r>
            <w:proofErr w:type="spellStart"/>
            <w:r w:rsidR="00F921B3">
              <w:rPr>
                <w:sz w:val="20"/>
                <w:szCs w:val="20"/>
              </w:rPr>
              <w:t>котроль</w:t>
            </w:r>
            <w:proofErr w:type="spellEnd"/>
            <w:r w:rsidR="00F921B3">
              <w:rPr>
                <w:sz w:val="20"/>
                <w:szCs w:val="20"/>
              </w:rPr>
              <w:t xml:space="preserve"> тоже.</w:t>
            </w:r>
          </w:p>
          <w:p w14:paraId="1117FC40" w14:textId="4D4FE8BE" w:rsidR="00190208" w:rsidRDefault="00F921B3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Если автоматической установки контроля не было, то можно поставить пункт на контроль, </w:t>
            </w:r>
            <w:r w:rsidR="00190208" w:rsidRPr="00E91EA9">
              <w:rPr>
                <w:sz w:val="20"/>
                <w:szCs w:val="20"/>
              </w:rPr>
              <w:t>установи</w:t>
            </w:r>
            <w:r>
              <w:rPr>
                <w:sz w:val="20"/>
                <w:szCs w:val="20"/>
              </w:rPr>
              <w:t>в</w:t>
            </w:r>
            <w:r w:rsidR="00190208" w:rsidRPr="00E91EA9">
              <w:rPr>
                <w:sz w:val="20"/>
                <w:szCs w:val="20"/>
              </w:rPr>
              <w:t xml:space="preserve"> флаг «Контроль подразделения»</w:t>
            </w:r>
            <w:r>
              <w:rPr>
                <w:sz w:val="20"/>
                <w:szCs w:val="20"/>
              </w:rPr>
              <w:t>. Тогда</w:t>
            </w:r>
            <w:r w:rsidR="00190208" w:rsidRPr="00E91EA9">
              <w:rPr>
                <w:sz w:val="20"/>
                <w:szCs w:val="20"/>
              </w:rPr>
              <w:t xml:space="preserve"> поле «Контролер» становится активно и автоматически заполняется именем </w:t>
            </w:r>
            <w:r w:rsidR="00190208">
              <w:rPr>
                <w:sz w:val="20"/>
                <w:szCs w:val="20"/>
              </w:rPr>
              <w:t>Автора</w:t>
            </w:r>
            <w:r w:rsidR="00190208" w:rsidRPr="00E91EA9">
              <w:rPr>
                <w:sz w:val="20"/>
                <w:szCs w:val="20"/>
              </w:rPr>
              <w:t xml:space="preserve"> текущей дочерней резолюции (т. е. Исполнителя корневой резолюции)</w:t>
            </w:r>
            <w:r w:rsidR="00190208">
              <w:rPr>
                <w:sz w:val="20"/>
                <w:szCs w:val="20"/>
              </w:rPr>
              <w:t>.</w:t>
            </w:r>
          </w:p>
          <w:p w14:paraId="59E4FBED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«Добавить Пункт».</w:t>
            </w:r>
          </w:p>
          <w:p w14:paraId="40A19900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5EC32E82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EA2F5F">
              <w:rPr>
                <w:sz w:val="20"/>
                <w:szCs w:val="20"/>
              </w:rPr>
              <w:t>Исполнители дочерних резолюций получают задание на исполнение</w:t>
            </w:r>
            <w:r>
              <w:rPr>
                <w:sz w:val="20"/>
                <w:szCs w:val="20"/>
              </w:rPr>
              <w:t>, д</w:t>
            </w:r>
            <w:r w:rsidRPr="00EA2F5F">
              <w:rPr>
                <w:sz w:val="20"/>
                <w:szCs w:val="20"/>
              </w:rPr>
              <w:t xml:space="preserve">ействия по </w:t>
            </w:r>
            <w:r>
              <w:rPr>
                <w:sz w:val="20"/>
                <w:szCs w:val="20"/>
              </w:rPr>
              <w:t>которому</w:t>
            </w:r>
            <w:r w:rsidRPr="00EA2F5F">
              <w:rPr>
                <w:sz w:val="20"/>
                <w:szCs w:val="20"/>
              </w:rPr>
              <w:t xml:space="preserve"> аналогичные действиям Исполнителя корневой резолюции</w:t>
            </w:r>
            <w:r>
              <w:rPr>
                <w:sz w:val="20"/>
                <w:szCs w:val="20"/>
              </w:rPr>
              <w:t xml:space="preserve"> (см. п. 3).</w:t>
            </w:r>
          </w:p>
          <w:p w14:paraId="388286B3" w14:textId="77777777" w:rsidR="00BE0A00" w:rsidRDefault="00BE0A00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788B1868" w14:textId="5FB0DABD" w:rsidR="00BE0A00" w:rsidRPr="00EA2F5F" w:rsidRDefault="00BE0A00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Завершить основную резолюцию можно, не дожидаясь ответа от Исполнителей дочерней резолюции, задание на исполнение поручений по дочерней резолюции в этом случае будет отозвано автоматически.</w:t>
            </w:r>
          </w:p>
        </w:tc>
      </w:tr>
      <w:tr w:rsidR="00190208" w:rsidRPr="00AB1E5B" w14:paraId="2CA8EAE8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4905E404" w14:textId="66F9ECA4" w:rsidR="00190208" w:rsidRDefault="00364383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1CF836AF" wp14:editId="1FB2D41C">
                  <wp:extent cx="4073525" cy="1914525"/>
                  <wp:effectExtent l="0" t="0" r="3175" b="9525"/>
                  <wp:docPr id="76" name="Рисунок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Screenshot_87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914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7C36A2" w14:textId="72CD20C2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D424CA1" w14:textId="1DA2F98C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3.8.4. «Запросить комментарии»</w:t>
            </w:r>
            <w:r>
              <w:t xml:space="preserve"> – </w:t>
            </w:r>
            <w:r w:rsidRPr="00B863D9">
              <w:rPr>
                <w:sz w:val="20"/>
                <w:szCs w:val="20"/>
              </w:rPr>
              <w:t>Исполнитель указывает Комментаторо</w:t>
            </w:r>
            <w:r>
              <w:rPr>
                <w:sz w:val="20"/>
                <w:szCs w:val="20"/>
              </w:rPr>
              <w:t>в и вопрос для комментирования.</w:t>
            </w:r>
          </w:p>
          <w:p w14:paraId="7403AA27" w14:textId="70045CBA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«Запросить комментарии».</w:t>
            </w:r>
          </w:p>
          <w:p w14:paraId="5802870C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1C48B733" w14:textId="104C33AC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B863D9">
              <w:rPr>
                <w:sz w:val="20"/>
                <w:szCs w:val="20"/>
              </w:rPr>
              <w:t>Завершить резолюцию можно, не дожидаясь ответа от Комментаторов, задание на комментирование в этом случае будет отозвано автоматически</w:t>
            </w:r>
            <w:r>
              <w:rPr>
                <w:sz w:val="20"/>
                <w:szCs w:val="20"/>
              </w:rPr>
              <w:t>.</w:t>
            </w:r>
          </w:p>
        </w:tc>
      </w:tr>
      <w:tr w:rsidR="00190208" w:rsidRPr="00AB1E5B" w14:paraId="4EEF45F5" w14:textId="77777777" w:rsidTr="00FC4CC8">
        <w:trPr>
          <w:trHeight w:val="2825"/>
        </w:trPr>
        <w:tc>
          <w:tcPr>
            <w:tcW w:w="3035" w:type="pct"/>
            <w:tcBorders>
              <w:top w:val="nil"/>
              <w:bottom w:val="nil"/>
            </w:tcBorders>
          </w:tcPr>
          <w:p w14:paraId="3731EE39" w14:textId="15AD8208" w:rsidR="00190208" w:rsidRDefault="004817DC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C62252E" wp14:editId="7CEE0451">
                  <wp:extent cx="4073525" cy="1930400"/>
                  <wp:effectExtent l="0" t="0" r="317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Screenshot_89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930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B76817" w14:textId="43827B81" w:rsidR="00190208" w:rsidRDefault="00190208" w:rsidP="00190208">
            <w:pPr>
              <w:tabs>
                <w:tab w:val="left" w:pos="25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73879FB0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3.8.5. «Добавить Комментарий» – Исполнитель указывает процент выполнения и свой комментарий.</w:t>
            </w:r>
          </w:p>
          <w:p w14:paraId="7E20E49D" w14:textId="1EE724C8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«Добавить Комментарий».</w:t>
            </w:r>
          </w:p>
        </w:tc>
      </w:tr>
      <w:tr w:rsidR="00190208" w:rsidRPr="00AB1E5B" w14:paraId="0AF59F5C" w14:textId="77777777" w:rsidTr="00FC4CC8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3D8EC74B" w14:textId="401664B7" w:rsidR="00190208" w:rsidRDefault="00B965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6228EEE" wp14:editId="726B698E">
                  <wp:extent cx="4073525" cy="1490980"/>
                  <wp:effectExtent l="0" t="0" r="3175" b="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Screenshot_91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490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22706CAD" w:rsidR="00190208" w:rsidRPr="00481559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36B59D6" w14:textId="77777777" w:rsidR="00190208" w:rsidRDefault="00190208" w:rsidP="0019020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3.8.6. «Отложить»</w:t>
            </w:r>
            <w:r w:rsidRPr="00BE606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– </w:t>
            </w:r>
            <w:r w:rsidRPr="00BE6065">
              <w:rPr>
                <w:sz w:val="20"/>
                <w:szCs w:val="20"/>
              </w:rPr>
              <w:t>отложить текущее задание, указав срок, до которого необходимо отложить, а также комментарий, о котором необходимо напомнить при в</w:t>
            </w:r>
            <w:r>
              <w:rPr>
                <w:sz w:val="20"/>
                <w:szCs w:val="20"/>
              </w:rPr>
              <w:t>озврате задания из отложенного.</w:t>
            </w:r>
          </w:p>
          <w:p w14:paraId="5F3E940B" w14:textId="77777777" w:rsidR="00190208" w:rsidRDefault="00190208" w:rsidP="0019020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Затем нажать «Отложить».</w:t>
            </w:r>
          </w:p>
          <w:p w14:paraId="16E5DA55" w14:textId="10985861" w:rsidR="005172AF" w:rsidRPr="00481559" w:rsidRDefault="005172AF" w:rsidP="005172AF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Отложенное задание появится вновь в представлении «Мои задания» в момент, до которого задание отложено (указано в поле «Отложить до»).</w:t>
            </w:r>
          </w:p>
        </w:tc>
      </w:tr>
      <w:tr w:rsidR="00190208" w:rsidRPr="00AB1E5B" w14:paraId="16D97D20" w14:textId="77777777" w:rsidTr="00F45822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693C2A8A" w14:textId="67E0E88A" w:rsidR="00190208" w:rsidRDefault="00F85E7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3A45ECD2" wp14:editId="15842D0D">
                  <wp:extent cx="4073525" cy="1457325"/>
                  <wp:effectExtent l="0" t="0" r="3175" b="9525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Screenshot_93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08768" w14:textId="7613F70C" w:rsidR="00F85E78" w:rsidRDefault="00F85E7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3CE77753" w14:textId="1D61E8C2" w:rsidR="00190208" w:rsidRDefault="00190208" w:rsidP="0019020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</w:t>
            </w:r>
            <w:r w:rsidRPr="00BE6065">
              <w:rPr>
                <w:sz w:val="20"/>
                <w:szCs w:val="20"/>
              </w:rPr>
              <w:t>ля того чтобы вернуть задание в работу раньше срока, необходимо сначала отобразить отложенные задания</w:t>
            </w:r>
            <w:r>
              <w:rPr>
                <w:sz w:val="20"/>
                <w:szCs w:val="20"/>
              </w:rPr>
              <w:t xml:space="preserve"> </w:t>
            </w:r>
            <w:r w:rsidRPr="003905B7">
              <w:rPr>
                <w:noProof/>
              </w:rPr>
              <w:drawing>
                <wp:inline distT="0" distB="0" distL="0" distR="0" wp14:anchorId="502B094E" wp14:editId="1E10E355">
                  <wp:extent cx="2130950" cy="349874"/>
                  <wp:effectExtent l="0" t="0" r="3175" b="0"/>
                  <wp:docPr id="3" name="Рисунок 3" descr="D:\Projects\СОЮЗ\руководства\роли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6" descr="D:\Projects\СОЮЗ\руководства\роли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7350" cy="375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 xml:space="preserve">, и далее нажать кнопку «Вернуть </w:t>
            </w:r>
            <w:proofErr w:type="gramStart"/>
            <w:r>
              <w:rPr>
                <w:sz w:val="20"/>
                <w:szCs w:val="20"/>
              </w:rPr>
              <w:t>из</w:t>
            </w:r>
            <w:proofErr w:type="gramEnd"/>
            <w:r>
              <w:rPr>
                <w:sz w:val="20"/>
                <w:szCs w:val="20"/>
              </w:rPr>
              <w:t xml:space="preserve"> отложенного».</w:t>
            </w:r>
          </w:p>
        </w:tc>
      </w:tr>
      <w:tr w:rsidR="00190208" w:rsidRPr="00AB1E5B" w14:paraId="4D37B6AE" w14:textId="77777777" w:rsidTr="00F45822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16FABD31" w14:textId="47E8E28E" w:rsidR="00190208" w:rsidRDefault="000F6171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C4838F4" wp14:editId="7899EA82">
                  <wp:extent cx="4073525" cy="2429510"/>
                  <wp:effectExtent l="0" t="0" r="3175" b="889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Screenshot_95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429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9BB649" w14:textId="2941C614" w:rsidR="00190208" w:rsidRPr="00481559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09AD0223" w14:textId="6BFD476C" w:rsidR="00190208" w:rsidRDefault="00190208" w:rsidP="0019020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3.8.7. «</w:t>
            </w:r>
            <w:r w:rsidRPr="002162A3">
              <w:rPr>
                <w:sz w:val="20"/>
                <w:szCs w:val="20"/>
              </w:rPr>
              <w:t>Вернуть на роль</w:t>
            </w:r>
            <w:r>
              <w:rPr>
                <w:sz w:val="20"/>
                <w:szCs w:val="20"/>
              </w:rPr>
              <w:t>»</w:t>
            </w:r>
            <w:r w:rsidRPr="002162A3">
              <w:rPr>
                <w:sz w:val="20"/>
                <w:szCs w:val="20"/>
              </w:rPr>
              <w:t xml:space="preserve"> – снять задание с работы</w:t>
            </w:r>
            <w:r>
              <w:rPr>
                <w:sz w:val="20"/>
                <w:szCs w:val="20"/>
              </w:rPr>
              <w:t>.</w:t>
            </w:r>
          </w:p>
        </w:tc>
      </w:tr>
      <w:tr w:rsidR="00662653" w:rsidRPr="00AB1E5B" w14:paraId="36C83F68" w14:textId="77777777" w:rsidTr="00F45822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5FA3F31A" w14:textId="5F652520" w:rsidR="00662653" w:rsidRDefault="00ED38B6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64E1EC8" wp14:editId="033BE8D0">
                  <wp:extent cx="4073525" cy="2225675"/>
                  <wp:effectExtent l="0" t="0" r="3175" b="3175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Screenshot_97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22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F5CFA" w14:textId="77777777" w:rsidR="00ED38B6" w:rsidRDefault="00ED38B6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77F130D0" w14:textId="77777777" w:rsidR="00662653" w:rsidRDefault="00662653" w:rsidP="006626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3.9. Нажать «Выполнено».</w:t>
            </w:r>
          </w:p>
          <w:p w14:paraId="295ED96F" w14:textId="5C2F0477" w:rsidR="00662653" w:rsidRDefault="00662653" w:rsidP="00B96FB9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Исполнение поручений по пункту резолюции завершено.</w:t>
            </w:r>
          </w:p>
        </w:tc>
      </w:tr>
      <w:tr w:rsidR="00ED38B6" w:rsidRPr="00AB1E5B" w14:paraId="79B199FB" w14:textId="77777777" w:rsidTr="00F45822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1148BBE7" w14:textId="4E5907E0" w:rsidR="00ED38B6" w:rsidRDefault="00ED38B6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488FF790" wp14:editId="4B9B973E">
                  <wp:extent cx="4073525" cy="2155190"/>
                  <wp:effectExtent l="0" t="0" r="3175" b="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Screenshot_99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15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2CFA3" w14:textId="77777777" w:rsidR="00ED38B6" w:rsidRDefault="00ED38B6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63169500" w14:textId="33E05E1D" w:rsidR="00ED38B6" w:rsidRDefault="00ED38B6" w:rsidP="0066265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у пункта резолюции были дочерние резолюции, система выдаст предупреждающее сообщение. Нажать «Да».</w:t>
            </w:r>
          </w:p>
          <w:p w14:paraId="5434691F" w14:textId="42E5EACC" w:rsidR="00ED38B6" w:rsidRDefault="00ED38B6" w:rsidP="00ED38B6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Все дочерние резолюции завершатся автоматически.</w:t>
            </w:r>
          </w:p>
        </w:tc>
      </w:tr>
      <w:tr w:rsidR="00F45822" w:rsidRPr="00AB1E5B" w14:paraId="5CAD0B1B" w14:textId="77777777" w:rsidTr="00593484">
        <w:trPr>
          <w:trHeight w:val="2217"/>
        </w:trPr>
        <w:tc>
          <w:tcPr>
            <w:tcW w:w="3035" w:type="pct"/>
            <w:tcBorders>
              <w:top w:val="nil"/>
              <w:bottom w:val="single" w:sz="4" w:space="0" w:color="auto"/>
            </w:tcBorders>
          </w:tcPr>
          <w:p w14:paraId="12CB32A8" w14:textId="2DDB6944" w:rsidR="00F45822" w:rsidRDefault="00B96FB9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55622520" wp14:editId="7C291BE2">
                  <wp:extent cx="4073525" cy="1812925"/>
                  <wp:effectExtent l="0" t="0" r="3175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Screenshot_101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81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67E813" w14:textId="745F00E8" w:rsidR="00B96FB9" w:rsidRDefault="00B96FB9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single" w:sz="4" w:space="0" w:color="auto"/>
            </w:tcBorders>
          </w:tcPr>
          <w:p w14:paraId="103F04EF" w14:textId="5DB6B7AB" w:rsidR="00F45822" w:rsidRDefault="00662653" w:rsidP="00662653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Если пункт резолюции был поставлен на контроль, то после завершения исполнения, пункт резолюции уходит на контроль в Бюро контроля (см. п. 5). При этом фон задания у Исполнителя поменяет свой цвет с желтого на голубой.</w:t>
            </w:r>
          </w:p>
        </w:tc>
      </w:tr>
      <w:tr w:rsidR="00190208" w:rsidRPr="00AB1E5B" w14:paraId="63123FBE" w14:textId="77777777" w:rsidTr="00593484">
        <w:trPr>
          <w:trHeight w:val="2057"/>
        </w:trPr>
        <w:tc>
          <w:tcPr>
            <w:tcW w:w="3035" w:type="pct"/>
            <w:tcBorders>
              <w:top w:val="single" w:sz="4" w:space="0" w:color="auto"/>
              <w:bottom w:val="nil"/>
            </w:tcBorders>
          </w:tcPr>
          <w:p w14:paraId="2B14993A" w14:textId="4696F822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FA6838D" wp14:editId="201E4B4C">
                  <wp:extent cx="4073525" cy="1223010"/>
                  <wp:effectExtent l="0" t="0" r="317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shot_46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223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243DD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single" w:sz="4" w:space="0" w:color="auto"/>
              <w:bottom w:val="nil"/>
            </w:tcBorders>
          </w:tcPr>
          <w:p w14:paraId="0856D64B" w14:textId="2BDE5773" w:rsidR="00190208" w:rsidRDefault="00190208" w:rsidP="00190208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4. </w:t>
            </w:r>
            <w:proofErr w:type="spellStart"/>
            <w:r>
              <w:rPr>
                <w:b/>
                <w:sz w:val="20"/>
                <w:szCs w:val="20"/>
              </w:rPr>
              <w:t>Соисполнение</w:t>
            </w:r>
            <w:proofErr w:type="spellEnd"/>
            <w:r>
              <w:rPr>
                <w:b/>
                <w:sz w:val="20"/>
                <w:szCs w:val="20"/>
              </w:rPr>
              <w:t xml:space="preserve"> поручений по резолюции.</w:t>
            </w:r>
          </w:p>
          <w:p w14:paraId="0667C102" w14:textId="67D32A8F" w:rsidR="00190208" w:rsidRPr="00677332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Сои</w:t>
            </w:r>
            <w:r w:rsidRPr="00677332">
              <w:rPr>
                <w:i/>
                <w:sz w:val="20"/>
                <w:szCs w:val="20"/>
              </w:rPr>
              <w:t>сполнитель:</w:t>
            </w:r>
          </w:p>
          <w:p w14:paraId="460258B7" w14:textId="6859FF8B" w:rsidR="00190208" w:rsidRDefault="00190208" w:rsidP="00190208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4.1.</w:t>
            </w:r>
            <w:r>
              <w:t> </w:t>
            </w:r>
            <w:r>
              <w:rPr>
                <w:sz w:val="20"/>
                <w:szCs w:val="20"/>
              </w:rPr>
              <w:t xml:space="preserve">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proofErr w:type="spellStart"/>
            <w:r>
              <w:rPr>
                <w:sz w:val="20"/>
                <w:szCs w:val="20"/>
              </w:rPr>
              <w:t>Соисполнение</w:t>
            </w:r>
            <w:proofErr w:type="spellEnd"/>
            <w:r>
              <w:rPr>
                <w:sz w:val="20"/>
                <w:szCs w:val="20"/>
              </w:rPr>
              <w:t xml:space="preserve"> поручения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</w:t>
            </w:r>
            <w:proofErr w:type="spellStart"/>
            <w:r>
              <w:rPr>
                <w:sz w:val="20"/>
                <w:szCs w:val="20"/>
              </w:rPr>
              <w:t>соисполнение</w:t>
            </w:r>
            <w:proofErr w:type="spellEnd"/>
            <w:r>
              <w:rPr>
                <w:sz w:val="20"/>
                <w:szCs w:val="20"/>
              </w:rPr>
              <w:t xml:space="preserve"> поручения. Открыть карточку двойным нажатием левой кнопки мыши по строке с заданием.</w:t>
            </w:r>
          </w:p>
        </w:tc>
      </w:tr>
      <w:tr w:rsidR="00190208" w:rsidRPr="00AB1E5B" w14:paraId="1BC39EA7" w14:textId="77777777" w:rsidTr="00545351">
        <w:trPr>
          <w:trHeight w:val="2217"/>
        </w:trPr>
        <w:tc>
          <w:tcPr>
            <w:tcW w:w="3035" w:type="pct"/>
            <w:tcBorders>
              <w:top w:val="nil"/>
              <w:bottom w:val="single" w:sz="4" w:space="0" w:color="auto"/>
            </w:tcBorders>
          </w:tcPr>
          <w:p w14:paraId="453B65F8" w14:textId="12ABC235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2463129" wp14:editId="2D5F9724">
                  <wp:extent cx="4073525" cy="2357120"/>
                  <wp:effectExtent l="0" t="0" r="3175" b="508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shot_48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357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C8ABC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single" w:sz="4" w:space="0" w:color="auto"/>
            </w:tcBorders>
          </w:tcPr>
          <w:p w14:paraId="4736071C" w14:textId="77777777" w:rsidR="00190208" w:rsidRDefault="00190208" w:rsidP="00190208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 w:rsidRPr="00CA5FED">
              <w:rPr>
                <w:sz w:val="20"/>
                <w:szCs w:val="20"/>
              </w:rPr>
              <w:t>4.2. </w:t>
            </w:r>
            <w:r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</w:t>
            </w:r>
            <w:proofErr w:type="spellStart"/>
            <w:r>
              <w:rPr>
                <w:sz w:val="20"/>
                <w:szCs w:val="20"/>
              </w:rPr>
              <w:t>Соисполнение</w:t>
            </w:r>
            <w:proofErr w:type="spellEnd"/>
            <w:r>
              <w:rPr>
                <w:sz w:val="20"/>
                <w:szCs w:val="20"/>
              </w:rPr>
              <w:t xml:space="preserve"> поручения» нажать кнопку «В работу».</w:t>
            </w:r>
          </w:p>
          <w:p w14:paraId="7EBB9E80" w14:textId="77777777" w:rsidR="00190208" w:rsidRDefault="00190208" w:rsidP="00190208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</w:p>
          <w:p w14:paraId="04E3370D" w14:textId="17C823BA" w:rsidR="00190208" w:rsidRPr="00CA5FED" w:rsidRDefault="00190208" w:rsidP="00190208">
            <w:pPr>
              <w:tabs>
                <w:tab w:val="left" w:pos="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Дальнейшие действия Соисполнителя аналогичны действиям Исполнителя (см. п. 3).</w:t>
            </w:r>
          </w:p>
        </w:tc>
      </w:tr>
      <w:tr w:rsidR="00190208" w:rsidRPr="00AB1E5B" w14:paraId="6D425743" w14:textId="77777777" w:rsidTr="00545351">
        <w:trPr>
          <w:trHeight w:val="2217"/>
        </w:trPr>
        <w:tc>
          <w:tcPr>
            <w:tcW w:w="3035" w:type="pct"/>
            <w:tcBorders>
              <w:bottom w:val="nil"/>
            </w:tcBorders>
          </w:tcPr>
          <w:p w14:paraId="03F7D756" w14:textId="54251AEB" w:rsidR="00190208" w:rsidRDefault="007A67A4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E869173" wp14:editId="3812DFD7">
                  <wp:extent cx="4073525" cy="1333500"/>
                  <wp:effectExtent l="0" t="0" r="3175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Screenshot_103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CC25E3" w14:textId="77777777" w:rsidR="00190208" w:rsidRPr="00481559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bottom w:val="nil"/>
            </w:tcBorders>
          </w:tcPr>
          <w:p w14:paraId="2D683E7E" w14:textId="08FA6726" w:rsidR="00190208" w:rsidRPr="005135FC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  <w:r w:rsidRPr="005135FC">
              <w:rPr>
                <w:b/>
                <w:sz w:val="20"/>
                <w:szCs w:val="20"/>
              </w:rPr>
              <w:t>. Контроль исполнения.</w:t>
            </w:r>
          </w:p>
          <w:p w14:paraId="0828C4A7" w14:textId="77777777" w:rsidR="00190208" w:rsidRPr="00677332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677332">
              <w:rPr>
                <w:i/>
                <w:sz w:val="20"/>
                <w:szCs w:val="20"/>
              </w:rPr>
              <w:t>Бюро контроля:</w:t>
            </w:r>
          </w:p>
          <w:p w14:paraId="5AD66089" w14:textId="57B4F84D" w:rsidR="00190208" w:rsidRPr="00481559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5.1. В представлении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Мои задания</w:t>
            </w:r>
            <w:r w:rsidRPr="00A45318">
              <w:rPr>
                <w:sz w:val="20"/>
                <w:szCs w:val="20"/>
              </w:rPr>
              <w:t xml:space="preserve">»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 w:rsidRPr="00A45318">
              <w:rPr>
                <w:rFonts w:cs="Arial"/>
                <w:sz w:val="20"/>
                <w:szCs w:val="20"/>
              </w:rPr>
              <w:t>По типу задания</w:t>
            </w:r>
            <w:r w:rsidRPr="00A45318">
              <w:rPr>
                <w:sz w:val="20"/>
                <w:szCs w:val="20"/>
              </w:rPr>
              <w:t>»</w:t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sym w:font="Symbol" w:char="F0AE"/>
            </w:r>
            <w:r w:rsidRPr="00A45318">
              <w:rPr>
                <w:rFonts w:cs="Arial"/>
                <w:sz w:val="20"/>
                <w:szCs w:val="20"/>
              </w:rPr>
              <w:t xml:space="preserve"> </w:t>
            </w:r>
            <w:r w:rsidRPr="00A45318">
              <w:rPr>
                <w:sz w:val="20"/>
                <w:szCs w:val="20"/>
              </w:rPr>
              <w:t>«</w:t>
            </w:r>
            <w:r>
              <w:rPr>
                <w:sz w:val="20"/>
                <w:szCs w:val="20"/>
              </w:rPr>
              <w:t>Контроль исполнения</w:t>
            </w:r>
            <w:r w:rsidRPr="00A45318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найти карточку с заданием на контроль исполнения поручения.</w:t>
            </w:r>
            <w:r w:rsidR="00F417F3">
              <w:rPr>
                <w:sz w:val="20"/>
                <w:szCs w:val="20"/>
              </w:rPr>
              <w:t xml:space="preserve"> Открыть карточку двойным нажатием левой кнопки мыши по строке с заданием.</w:t>
            </w:r>
          </w:p>
        </w:tc>
      </w:tr>
      <w:tr w:rsidR="00190208" w:rsidRPr="00AB1E5B" w14:paraId="79D6E099" w14:textId="77777777" w:rsidTr="00545351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49D27045" w14:textId="1C4C83B1" w:rsidR="00190208" w:rsidRDefault="007A67A4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3E64D187" wp14:editId="074B3BDB">
                  <wp:extent cx="4073525" cy="1619250"/>
                  <wp:effectExtent l="0" t="0" r="3175" b="0"/>
                  <wp:docPr id="85" name="Рисунок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Screenshot_105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61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E56049" w14:textId="77777777" w:rsidR="00190208" w:rsidRPr="00481559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27AB833F" w14:textId="32205701" w:rsidR="00190208" w:rsidRPr="00454E11" w:rsidRDefault="00190208" w:rsidP="00F417F3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5.2. </w:t>
            </w:r>
            <w:r w:rsidR="00F417F3">
              <w:rPr>
                <w:sz w:val="20"/>
                <w:szCs w:val="20"/>
              </w:rPr>
              <w:t>Перейти в карточку документа. Взять задание в работу. Для этого в карточке документа справа в задании «Контроль исполнения» нажать кнопку «В работу».</w:t>
            </w:r>
          </w:p>
        </w:tc>
      </w:tr>
      <w:tr w:rsidR="00190208" w:rsidRPr="00AB1E5B" w14:paraId="5D7D0BAF" w14:textId="77777777" w:rsidTr="00545351">
        <w:trPr>
          <w:trHeight w:val="2217"/>
        </w:trPr>
        <w:tc>
          <w:tcPr>
            <w:tcW w:w="3035" w:type="pct"/>
            <w:tcBorders>
              <w:top w:val="nil"/>
              <w:bottom w:val="nil"/>
            </w:tcBorders>
          </w:tcPr>
          <w:p w14:paraId="3CD48810" w14:textId="0E0C4A46" w:rsidR="00190208" w:rsidRDefault="006C32F7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lastRenderedPageBreak/>
              <w:drawing>
                <wp:inline distT="0" distB="0" distL="0" distR="0" wp14:anchorId="088A0B1E" wp14:editId="065197BB">
                  <wp:extent cx="4073525" cy="1946275"/>
                  <wp:effectExtent l="0" t="0" r="3175" b="0"/>
                  <wp:docPr id="87" name="Рисунок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Screenshot_107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194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2E69C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nil"/>
            </w:tcBorders>
          </w:tcPr>
          <w:p w14:paraId="6AA5B9C9" w14:textId="1F5C5A4A" w:rsidR="00190208" w:rsidRDefault="00190208" w:rsidP="00190208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5.3. Провести проверку исполнения и вынести решение по документу:</w:t>
            </w:r>
          </w:p>
          <w:p w14:paraId="46EA47E7" w14:textId="549302F5" w:rsidR="00190208" w:rsidRDefault="00190208" w:rsidP="00190208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344" w:hanging="34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«Подтвердить исполнение» – проверка успешно завершена, исполнение поручений выполнено в полном объеме, состояние резолюции изменится на «Завершена»;</w:t>
            </w:r>
          </w:p>
          <w:p w14:paraId="1E05BEFF" w14:textId="06136D76" w:rsidR="00190208" w:rsidRPr="00BA0459" w:rsidRDefault="00190208" w:rsidP="00190208">
            <w:pPr>
              <w:pStyle w:val="aa"/>
              <w:numPr>
                <w:ilvl w:val="0"/>
                <w:numId w:val="39"/>
              </w:numPr>
              <w:tabs>
                <w:tab w:val="left" w:pos="252"/>
                <w:tab w:val="left" w:pos="492"/>
              </w:tabs>
              <w:ind w:left="344" w:hanging="344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«Направить на доработку» – документ требует корректировки и не прошел контроль исполнения, заполнение поля «Комментарий Контролера» обязательно;</w:t>
            </w:r>
          </w:p>
        </w:tc>
      </w:tr>
      <w:tr w:rsidR="00190208" w:rsidRPr="00AB1E5B" w14:paraId="1011B932" w14:textId="77777777" w:rsidTr="00545351">
        <w:trPr>
          <w:trHeight w:val="2217"/>
        </w:trPr>
        <w:tc>
          <w:tcPr>
            <w:tcW w:w="3035" w:type="pct"/>
            <w:tcBorders>
              <w:top w:val="nil"/>
              <w:bottom w:val="single" w:sz="4" w:space="0" w:color="auto"/>
            </w:tcBorders>
          </w:tcPr>
          <w:p w14:paraId="6BEC8F19" w14:textId="7D48D37C" w:rsidR="00190208" w:rsidRDefault="000B7382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6DE624DE" wp14:editId="01157DEB">
                  <wp:extent cx="4073525" cy="2254885"/>
                  <wp:effectExtent l="0" t="0" r="3175" b="0"/>
                  <wp:docPr id="88" name="Рисунок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Screenshot_109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25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2938FB" w14:textId="77777777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top w:val="nil"/>
              <w:bottom w:val="single" w:sz="4" w:space="0" w:color="auto"/>
            </w:tcBorders>
          </w:tcPr>
          <w:p w14:paraId="710C9BDE" w14:textId="57B317AD" w:rsidR="00190208" w:rsidRDefault="00190208" w:rsidP="00190208">
            <w:pPr>
              <w:pStyle w:val="aa"/>
              <w:numPr>
                <w:ilvl w:val="0"/>
                <w:numId w:val="40"/>
              </w:numPr>
              <w:tabs>
                <w:tab w:val="left" w:pos="252"/>
                <w:tab w:val="left" w:pos="492"/>
              </w:tabs>
              <w:ind w:left="344" w:hanging="344"/>
              <w:jc w:val="both"/>
              <w:rPr>
                <w:sz w:val="20"/>
                <w:szCs w:val="20"/>
              </w:rPr>
            </w:pPr>
            <w:r w:rsidRPr="00BA0459">
              <w:rPr>
                <w:sz w:val="20"/>
                <w:szCs w:val="20"/>
              </w:rPr>
              <w:t>«Еще</w:t>
            </w:r>
            <w:r w:rsidRPr="001477AC">
              <w:rPr>
                <w:sz w:val="20"/>
                <w:szCs w:val="20"/>
              </w:rPr>
              <w:t>»</w:t>
            </w:r>
            <w:r>
              <w:rPr>
                <w:sz w:val="20"/>
                <w:szCs w:val="20"/>
              </w:rPr>
              <w:t xml:space="preserve"> – при необходимости можно провести дополнительные действия (аналогично, как в </w:t>
            </w:r>
            <w:proofErr w:type="spellStart"/>
            <w:r>
              <w:rPr>
                <w:sz w:val="20"/>
                <w:szCs w:val="20"/>
              </w:rPr>
              <w:t>п.п</w:t>
            </w:r>
            <w:proofErr w:type="spellEnd"/>
            <w:r>
              <w:rPr>
                <w:sz w:val="20"/>
                <w:szCs w:val="20"/>
              </w:rPr>
              <w:t>. 3.8.4. и 3.8.7):</w:t>
            </w:r>
          </w:p>
          <w:p w14:paraId="4C98FC08" w14:textId="77777777" w:rsidR="00190208" w:rsidRDefault="00190208" w:rsidP="00190208">
            <w:pPr>
              <w:pStyle w:val="aa"/>
              <w:numPr>
                <w:ilvl w:val="0"/>
                <w:numId w:val="42"/>
              </w:numPr>
              <w:tabs>
                <w:tab w:val="left" w:pos="252"/>
                <w:tab w:val="left" w:pos="492"/>
              </w:tabs>
              <w:ind w:hanging="72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«Запросить комментарии»;</w:t>
            </w:r>
          </w:p>
          <w:p w14:paraId="3F7BEBCC" w14:textId="2EE204C2" w:rsidR="00190208" w:rsidRPr="00DB6D2C" w:rsidRDefault="00190208" w:rsidP="00190208">
            <w:pPr>
              <w:pStyle w:val="aa"/>
              <w:numPr>
                <w:ilvl w:val="0"/>
                <w:numId w:val="42"/>
              </w:numPr>
              <w:tabs>
                <w:tab w:val="left" w:pos="252"/>
                <w:tab w:val="left" w:pos="492"/>
              </w:tabs>
              <w:ind w:hanging="72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«Вернуть на роль».</w:t>
            </w:r>
          </w:p>
        </w:tc>
      </w:tr>
      <w:tr w:rsidR="00190208" w:rsidRPr="00AB1E5B" w14:paraId="50CDC4B7" w14:textId="77777777" w:rsidTr="00545351">
        <w:trPr>
          <w:trHeight w:val="1969"/>
        </w:trPr>
        <w:tc>
          <w:tcPr>
            <w:tcW w:w="3035" w:type="pct"/>
            <w:tcBorders>
              <w:bottom w:val="nil"/>
            </w:tcBorders>
          </w:tcPr>
          <w:p w14:paraId="1099B149" w14:textId="141B42D3" w:rsidR="00190208" w:rsidRDefault="0016123D" w:rsidP="001902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74DF6081" wp14:editId="765464C9">
                  <wp:extent cx="4073525" cy="2599055"/>
                  <wp:effectExtent l="0" t="0" r="3175" b="0"/>
                  <wp:docPr id="89" name="Рисунок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Screenshot_111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362D8F" w14:textId="58472876" w:rsidR="00190208" w:rsidRDefault="00190208" w:rsidP="00190208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</w:tc>
        <w:tc>
          <w:tcPr>
            <w:tcW w:w="1965" w:type="pct"/>
            <w:tcBorders>
              <w:bottom w:val="nil"/>
            </w:tcBorders>
          </w:tcPr>
          <w:p w14:paraId="3EBEE2D0" w14:textId="71D482E1" w:rsidR="00190208" w:rsidRPr="00C2444E" w:rsidRDefault="00190208" w:rsidP="00190208">
            <w:pPr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  <w:r w:rsidRPr="00C2444E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511DB850" w14:textId="6841C8BD" w:rsidR="00190208" w:rsidRPr="00677332" w:rsidRDefault="00190208" w:rsidP="00190208">
            <w:pPr>
              <w:jc w:val="both"/>
              <w:rPr>
                <w:i/>
                <w:sz w:val="20"/>
                <w:szCs w:val="20"/>
              </w:rPr>
            </w:pPr>
            <w:r w:rsidRPr="00677332">
              <w:rPr>
                <w:i/>
                <w:sz w:val="20"/>
                <w:szCs w:val="20"/>
              </w:rPr>
              <w:t>Инициатор:</w:t>
            </w:r>
          </w:p>
          <w:p w14:paraId="479C98F4" w14:textId="2BA34240" w:rsidR="00190208" w:rsidRPr="007B1F6D" w:rsidRDefault="00190208" w:rsidP="00190208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Pr="007B1F6D">
              <w:rPr>
                <w:sz w:val="20"/>
                <w:szCs w:val="20"/>
              </w:rPr>
              <w:t>.</w:t>
            </w:r>
            <w:r w:rsidRPr="007B1F6D">
              <w:rPr>
                <w:rFonts w:hint="eastAsia"/>
                <w:sz w:val="20"/>
                <w:szCs w:val="20"/>
              </w:rPr>
              <w:t> </w:t>
            </w:r>
            <w:r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Pr="007B1F6D">
              <w:rPr>
                <w:rFonts w:hint="eastAsia"/>
                <w:sz w:val="20"/>
                <w:szCs w:val="20"/>
              </w:rPr>
              <w:t>рейти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во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вкладку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«История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заданий»</w:t>
            </w:r>
            <w:r w:rsidRPr="007B1F6D">
              <w:rPr>
                <w:sz w:val="20"/>
                <w:szCs w:val="20"/>
              </w:rPr>
              <w:t xml:space="preserve">. </w:t>
            </w:r>
            <w:r w:rsidRPr="007B1F6D">
              <w:rPr>
                <w:rFonts w:hint="eastAsia"/>
                <w:sz w:val="20"/>
                <w:szCs w:val="20"/>
              </w:rPr>
              <w:t>Для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каждого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действия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отображена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следующая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информация</w:t>
            </w:r>
            <w:r w:rsidRPr="007B1F6D">
              <w:rPr>
                <w:sz w:val="20"/>
                <w:szCs w:val="20"/>
              </w:rPr>
              <w:t>:</w:t>
            </w:r>
          </w:p>
          <w:p w14:paraId="5BD6411E" w14:textId="1EAFE874" w:rsidR="00190208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190208"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>
              <w:rPr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тип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задания</w:t>
            </w:r>
            <w:r w:rsidR="00190208" w:rsidRPr="007B1F6D">
              <w:rPr>
                <w:sz w:val="20"/>
                <w:szCs w:val="20"/>
              </w:rPr>
              <w:t>;</w:t>
            </w:r>
          </w:p>
          <w:p w14:paraId="548467B8" w14:textId="019DB5A0" w:rsidR="00190208" w:rsidRPr="007B1F6D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190208" w:rsidRPr="007B1F6D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состояние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задания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с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указанием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сотрудника</w:t>
            </w:r>
            <w:r w:rsidR="00190208" w:rsidRPr="007B1F6D">
              <w:rPr>
                <w:sz w:val="20"/>
                <w:szCs w:val="20"/>
              </w:rPr>
              <w:t xml:space="preserve">, </w:t>
            </w:r>
            <w:r w:rsidR="00190208" w:rsidRPr="007B1F6D">
              <w:rPr>
                <w:rFonts w:hint="eastAsia"/>
                <w:sz w:val="20"/>
                <w:szCs w:val="20"/>
              </w:rPr>
              <w:t>на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кого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назначено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задание</w:t>
            </w:r>
            <w:r w:rsidR="00190208" w:rsidRPr="007B1F6D">
              <w:rPr>
                <w:sz w:val="20"/>
                <w:szCs w:val="20"/>
              </w:rPr>
              <w:t>;</w:t>
            </w:r>
          </w:p>
          <w:p w14:paraId="213DE652" w14:textId="3F8FC886" w:rsidR="00190208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  <w:lang w:val="en"/>
              </w:rPr>
            </w:pPr>
            <w:r>
              <w:rPr>
                <w:sz w:val="20"/>
                <w:szCs w:val="20"/>
              </w:rPr>
              <w:t>«</w:t>
            </w:r>
            <w:proofErr w:type="spellStart"/>
            <w:r w:rsidR="00190208" w:rsidRPr="007B1F6D">
              <w:rPr>
                <w:rFonts w:hint="eastAsia"/>
                <w:sz w:val="20"/>
                <w:szCs w:val="20"/>
                <w:lang w:val="en"/>
              </w:rPr>
              <w:t>Дата</w:t>
            </w:r>
            <w:proofErr w:type="spellEnd"/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  <w:lang w:val="en"/>
              </w:rPr>
              <w:t xml:space="preserve"> </w:t>
            </w:r>
            <w:r w:rsidR="00190208">
              <w:rPr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  <w:lang w:val="en"/>
              </w:rPr>
              <w:t xml:space="preserve"> </w:t>
            </w:r>
            <w:proofErr w:type="spellStart"/>
            <w:r w:rsidR="00190208" w:rsidRPr="007B1F6D">
              <w:rPr>
                <w:rFonts w:hint="eastAsia"/>
                <w:sz w:val="20"/>
                <w:szCs w:val="20"/>
                <w:lang w:val="en"/>
              </w:rPr>
              <w:t>дата</w:t>
            </w:r>
            <w:proofErr w:type="spellEnd"/>
            <w:r w:rsidR="00190208" w:rsidRPr="007B1F6D">
              <w:rPr>
                <w:sz w:val="20"/>
                <w:szCs w:val="20"/>
                <w:lang w:val="en"/>
              </w:rPr>
              <w:t xml:space="preserve"> </w:t>
            </w:r>
            <w:proofErr w:type="spellStart"/>
            <w:r w:rsidR="00190208" w:rsidRPr="007B1F6D">
              <w:rPr>
                <w:rFonts w:hint="eastAsia"/>
                <w:sz w:val="20"/>
                <w:szCs w:val="20"/>
                <w:lang w:val="en"/>
              </w:rPr>
              <w:t>создания</w:t>
            </w:r>
            <w:proofErr w:type="spellEnd"/>
            <w:r w:rsidR="00190208" w:rsidRPr="007B1F6D">
              <w:rPr>
                <w:sz w:val="20"/>
                <w:szCs w:val="20"/>
                <w:lang w:val="en"/>
              </w:rPr>
              <w:t xml:space="preserve"> </w:t>
            </w:r>
            <w:proofErr w:type="spellStart"/>
            <w:r w:rsidR="00190208" w:rsidRPr="007B1F6D">
              <w:rPr>
                <w:rFonts w:hint="eastAsia"/>
                <w:sz w:val="20"/>
                <w:szCs w:val="20"/>
                <w:lang w:val="en"/>
              </w:rPr>
              <w:t>задания</w:t>
            </w:r>
            <w:proofErr w:type="spellEnd"/>
            <w:r w:rsidR="00190208" w:rsidRPr="007B1F6D">
              <w:rPr>
                <w:sz w:val="20"/>
                <w:szCs w:val="20"/>
                <w:lang w:val="en"/>
              </w:rPr>
              <w:t>;</w:t>
            </w:r>
          </w:p>
          <w:p w14:paraId="565FA8F1" w14:textId="2CC69B36" w:rsidR="00190208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190208" w:rsidRPr="007B1F6D">
              <w:rPr>
                <w:rFonts w:hint="eastAsia"/>
                <w:sz w:val="20"/>
                <w:szCs w:val="20"/>
              </w:rPr>
              <w:t>Вариант</w:t>
            </w:r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выбранный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исполнителем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вариант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завершения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задания</w:t>
            </w:r>
            <w:r w:rsidR="00190208" w:rsidRPr="007B1F6D">
              <w:rPr>
                <w:sz w:val="20"/>
                <w:szCs w:val="20"/>
              </w:rPr>
              <w:t>;</w:t>
            </w:r>
          </w:p>
          <w:p w14:paraId="1A6B21FE" w14:textId="173166DC" w:rsidR="00190208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190208" w:rsidRPr="007B1F6D">
              <w:rPr>
                <w:rFonts w:hint="eastAsia"/>
                <w:sz w:val="20"/>
                <w:szCs w:val="20"/>
              </w:rPr>
              <w:t>Завершено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ФИО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сотрудника</w:t>
            </w:r>
            <w:r w:rsidR="00190208" w:rsidRPr="007B1F6D">
              <w:rPr>
                <w:sz w:val="20"/>
                <w:szCs w:val="20"/>
              </w:rPr>
              <w:t xml:space="preserve">, </w:t>
            </w:r>
            <w:r w:rsidR="00190208" w:rsidRPr="007B1F6D">
              <w:rPr>
                <w:rFonts w:hint="eastAsia"/>
                <w:sz w:val="20"/>
                <w:szCs w:val="20"/>
              </w:rPr>
              <w:t>выполнившего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действие</w:t>
            </w:r>
            <w:r w:rsidR="00190208" w:rsidRPr="007B1F6D">
              <w:rPr>
                <w:sz w:val="20"/>
                <w:szCs w:val="20"/>
              </w:rPr>
              <w:t>;</w:t>
            </w:r>
          </w:p>
          <w:p w14:paraId="1D6F4599" w14:textId="2A83F4B2" w:rsidR="00190208" w:rsidRPr="004C3A45" w:rsidRDefault="00DE6773" w:rsidP="00190208">
            <w:pPr>
              <w:pStyle w:val="aa"/>
              <w:numPr>
                <w:ilvl w:val="0"/>
                <w:numId w:val="33"/>
              </w:numPr>
              <w:ind w:left="344" w:hanging="284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190208" w:rsidRPr="007B1F6D">
              <w:rPr>
                <w:rFonts w:hint="eastAsia"/>
                <w:sz w:val="20"/>
                <w:szCs w:val="20"/>
              </w:rPr>
              <w:t>Результат</w:t>
            </w:r>
            <w:r>
              <w:rPr>
                <w:sz w:val="20"/>
                <w:szCs w:val="20"/>
              </w:rPr>
              <w:t>»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>
              <w:rPr>
                <w:sz w:val="20"/>
                <w:szCs w:val="20"/>
              </w:rPr>
              <w:t>–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данные</w:t>
            </w:r>
            <w:r w:rsidR="00190208" w:rsidRPr="007B1F6D">
              <w:rPr>
                <w:sz w:val="20"/>
                <w:szCs w:val="20"/>
              </w:rPr>
              <w:t xml:space="preserve"> (</w:t>
            </w:r>
            <w:r w:rsidR="00190208" w:rsidRPr="007B1F6D">
              <w:rPr>
                <w:rFonts w:hint="eastAsia"/>
                <w:sz w:val="20"/>
                <w:szCs w:val="20"/>
              </w:rPr>
              <w:t>комментарии</w:t>
            </w:r>
            <w:r w:rsidR="00190208" w:rsidRPr="007B1F6D">
              <w:rPr>
                <w:sz w:val="20"/>
                <w:szCs w:val="20"/>
              </w:rPr>
              <w:t xml:space="preserve">) </w:t>
            </w:r>
            <w:r w:rsidR="00190208" w:rsidRPr="007B1F6D">
              <w:rPr>
                <w:rFonts w:hint="eastAsia"/>
                <w:sz w:val="20"/>
                <w:szCs w:val="20"/>
              </w:rPr>
              <w:t>по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выполненному</w:t>
            </w:r>
            <w:r w:rsidR="00190208" w:rsidRPr="007B1F6D">
              <w:rPr>
                <w:sz w:val="20"/>
                <w:szCs w:val="20"/>
              </w:rPr>
              <w:t xml:space="preserve"> </w:t>
            </w:r>
            <w:r w:rsidR="00190208" w:rsidRPr="007B1F6D">
              <w:rPr>
                <w:rFonts w:hint="eastAsia"/>
                <w:sz w:val="20"/>
                <w:szCs w:val="20"/>
              </w:rPr>
              <w:t>действию</w:t>
            </w:r>
            <w:r w:rsidR="00190208">
              <w:rPr>
                <w:sz w:val="20"/>
                <w:szCs w:val="20"/>
              </w:rPr>
              <w:t>.</w:t>
            </w:r>
          </w:p>
        </w:tc>
      </w:tr>
      <w:tr w:rsidR="00190208" w:rsidRPr="00AB1E5B" w14:paraId="57DF5552" w14:textId="77777777" w:rsidTr="00545351">
        <w:trPr>
          <w:trHeight w:val="2217"/>
        </w:trPr>
        <w:tc>
          <w:tcPr>
            <w:tcW w:w="3035" w:type="pct"/>
            <w:tcBorders>
              <w:top w:val="nil"/>
            </w:tcBorders>
          </w:tcPr>
          <w:p w14:paraId="61F5A5FA" w14:textId="02291621" w:rsidR="00190208" w:rsidRDefault="0016123D" w:rsidP="0075353B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60C2680" wp14:editId="2167963B">
                  <wp:extent cx="4073525" cy="2597150"/>
                  <wp:effectExtent l="0" t="0" r="3175" b="0"/>
                  <wp:docPr id="90" name="Рисунок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Screenshot_113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3525" cy="2597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  <w:tc>
          <w:tcPr>
            <w:tcW w:w="1965" w:type="pct"/>
            <w:tcBorders>
              <w:top w:val="nil"/>
            </w:tcBorders>
          </w:tcPr>
          <w:p w14:paraId="27ED5B96" w14:textId="1E9FD88E" w:rsidR="00190208" w:rsidRPr="00C2444E" w:rsidRDefault="00190208" w:rsidP="00190208">
            <w:pPr>
              <w:jc w:val="both"/>
              <w:rPr>
                <w:b/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>Для просмотра более подробной информации по какому-либо действию необходимо нажать средней кнопкой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7CEF20B4" w14:textId="77777777" w:rsidR="00D85F8C" w:rsidRDefault="00D85F8C" w:rsidP="0075353B"/>
    <w:sectPr w:rsidR="00D85F8C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244E18"/>
    <w:multiLevelType w:val="hybridMultilevel"/>
    <w:tmpl w:val="5ADC3BC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311687"/>
    <w:multiLevelType w:val="hybridMultilevel"/>
    <w:tmpl w:val="8A42AD08"/>
    <w:lvl w:ilvl="0" w:tplc="04190003">
      <w:start w:val="1"/>
      <w:numFmt w:val="bullet"/>
      <w:lvlText w:val="o"/>
      <w:lvlJc w:val="left"/>
      <w:pPr>
        <w:ind w:left="106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8CA69E7"/>
    <w:multiLevelType w:val="hybridMultilevel"/>
    <w:tmpl w:val="12A836B6"/>
    <w:lvl w:ilvl="0" w:tplc="04190003">
      <w:start w:val="1"/>
      <w:numFmt w:val="bullet"/>
      <w:lvlText w:val="o"/>
      <w:lvlJc w:val="left"/>
      <w:pPr>
        <w:ind w:left="106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5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BCD7314"/>
    <w:multiLevelType w:val="hybridMultilevel"/>
    <w:tmpl w:val="06BCC62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8">
    <w:nsid w:val="152979EF"/>
    <w:multiLevelType w:val="hybridMultilevel"/>
    <w:tmpl w:val="3C8C1C4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1A2B12AE"/>
    <w:multiLevelType w:val="hybridMultilevel"/>
    <w:tmpl w:val="210625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>
    <w:nsid w:val="1DAA38B1"/>
    <w:multiLevelType w:val="hybridMultilevel"/>
    <w:tmpl w:val="5116240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1783106"/>
    <w:multiLevelType w:val="hybridMultilevel"/>
    <w:tmpl w:val="E8F8292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7">
    <w:nsid w:val="27BA3590"/>
    <w:multiLevelType w:val="hybridMultilevel"/>
    <w:tmpl w:val="32184EC8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B4A5ED4"/>
    <w:multiLevelType w:val="hybridMultilevel"/>
    <w:tmpl w:val="6AFEEDD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30753E15"/>
    <w:multiLevelType w:val="hybridMultilevel"/>
    <w:tmpl w:val="DEC0F7D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24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5">
    <w:nsid w:val="3D61027D"/>
    <w:multiLevelType w:val="hybridMultilevel"/>
    <w:tmpl w:val="4F26B4B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15A5D3B"/>
    <w:multiLevelType w:val="hybridMultilevel"/>
    <w:tmpl w:val="D0B0996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1AA67A8"/>
    <w:multiLevelType w:val="hybridMultilevel"/>
    <w:tmpl w:val="C70EEDA2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28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9">
    <w:nsid w:val="46B37AA4"/>
    <w:multiLevelType w:val="hybridMultilevel"/>
    <w:tmpl w:val="89F60684"/>
    <w:lvl w:ilvl="0" w:tplc="04190003">
      <w:start w:val="1"/>
      <w:numFmt w:val="bullet"/>
      <w:lvlText w:val="o"/>
      <w:lvlJc w:val="left"/>
      <w:pPr>
        <w:ind w:left="106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3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3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>
    <w:nsid w:val="601D71C0"/>
    <w:multiLevelType w:val="hybridMultilevel"/>
    <w:tmpl w:val="4AD2C802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65F12E5F"/>
    <w:multiLevelType w:val="hybridMultilevel"/>
    <w:tmpl w:val="5AC0FD2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71B52C5"/>
    <w:multiLevelType w:val="multilevel"/>
    <w:tmpl w:val="22964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42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3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4">
    <w:nsid w:val="7B3737E6"/>
    <w:multiLevelType w:val="hybridMultilevel"/>
    <w:tmpl w:val="77BA986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7"/>
  </w:num>
  <w:num w:numId="3">
    <w:abstractNumId w:val="37"/>
  </w:num>
  <w:num w:numId="4">
    <w:abstractNumId w:val="3"/>
  </w:num>
  <w:num w:numId="5">
    <w:abstractNumId w:val="0"/>
  </w:num>
  <w:num w:numId="6">
    <w:abstractNumId w:val="22"/>
  </w:num>
  <w:num w:numId="7">
    <w:abstractNumId w:val="20"/>
  </w:num>
  <w:num w:numId="8">
    <w:abstractNumId w:val="43"/>
  </w:num>
  <w:num w:numId="9">
    <w:abstractNumId w:val="13"/>
  </w:num>
  <w:num w:numId="10">
    <w:abstractNumId w:val="21"/>
  </w:num>
  <w:num w:numId="11">
    <w:abstractNumId w:val="31"/>
  </w:num>
  <w:num w:numId="12">
    <w:abstractNumId w:val="35"/>
  </w:num>
  <w:num w:numId="13">
    <w:abstractNumId w:val="18"/>
  </w:num>
  <w:num w:numId="14">
    <w:abstractNumId w:val="16"/>
  </w:num>
  <w:num w:numId="15">
    <w:abstractNumId w:val="32"/>
  </w:num>
  <w:num w:numId="16">
    <w:abstractNumId w:val="33"/>
  </w:num>
  <w:num w:numId="17">
    <w:abstractNumId w:val="12"/>
  </w:num>
  <w:num w:numId="18">
    <w:abstractNumId w:val="23"/>
  </w:num>
  <w:num w:numId="19">
    <w:abstractNumId w:val="40"/>
  </w:num>
  <w:num w:numId="20">
    <w:abstractNumId w:val="42"/>
  </w:num>
  <w:num w:numId="21">
    <w:abstractNumId w:val="9"/>
  </w:num>
  <w:num w:numId="22">
    <w:abstractNumId w:val="34"/>
  </w:num>
  <w:num w:numId="23">
    <w:abstractNumId w:val="24"/>
  </w:num>
  <w:num w:numId="24">
    <w:abstractNumId w:val="41"/>
  </w:num>
  <w:num w:numId="25">
    <w:abstractNumId w:val="11"/>
  </w:num>
  <w:num w:numId="2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26"/>
  </w:num>
  <w:num w:numId="29">
    <w:abstractNumId w:val="4"/>
  </w:num>
  <w:num w:numId="30">
    <w:abstractNumId w:val="30"/>
  </w:num>
  <w:num w:numId="31">
    <w:abstractNumId w:val="38"/>
  </w:num>
  <w:num w:numId="32">
    <w:abstractNumId w:val="39"/>
  </w:num>
  <w:num w:numId="33">
    <w:abstractNumId w:val="5"/>
  </w:num>
  <w:num w:numId="34">
    <w:abstractNumId w:val="36"/>
  </w:num>
  <w:num w:numId="35">
    <w:abstractNumId w:val="6"/>
  </w:num>
  <w:num w:numId="36">
    <w:abstractNumId w:val="1"/>
  </w:num>
  <w:num w:numId="37">
    <w:abstractNumId w:val="15"/>
  </w:num>
  <w:num w:numId="38">
    <w:abstractNumId w:val="17"/>
  </w:num>
  <w:num w:numId="39">
    <w:abstractNumId w:val="44"/>
  </w:num>
  <w:num w:numId="40">
    <w:abstractNumId w:val="19"/>
  </w:num>
  <w:num w:numId="41">
    <w:abstractNumId w:val="2"/>
  </w:num>
  <w:num w:numId="42">
    <w:abstractNumId w:val="29"/>
  </w:num>
  <w:num w:numId="43">
    <w:abstractNumId w:val="27"/>
  </w:num>
  <w:num w:numId="44">
    <w:abstractNumId w:val="8"/>
  </w:num>
  <w:num w:numId="45">
    <w:abstractNumId w:val="14"/>
  </w:num>
  <w:num w:numId="46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embedSystemFonts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6680"/>
    <w:rsid w:val="00010935"/>
    <w:rsid w:val="00011E62"/>
    <w:rsid w:val="000248CD"/>
    <w:rsid w:val="00025D5A"/>
    <w:rsid w:val="00026AA5"/>
    <w:rsid w:val="00032E6B"/>
    <w:rsid w:val="000346E6"/>
    <w:rsid w:val="00034A3C"/>
    <w:rsid w:val="00051E73"/>
    <w:rsid w:val="00055B5A"/>
    <w:rsid w:val="000566B9"/>
    <w:rsid w:val="00065ABE"/>
    <w:rsid w:val="00067414"/>
    <w:rsid w:val="00067AB6"/>
    <w:rsid w:val="00067ED1"/>
    <w:rsid w:val="00070531"/>
    <w:rsid w:val="0007080F"/>
    <w:rsid w:val="00071AC7"/>
    <w:rsid w:val="00072B7A"/>
    <w:rsid w:val="00080B55"/>
    <w:rsid w:val="0008329D"/>
    <w:rsid w:val="00083FD0"/>
    <w:rsid w:val="00085593"/>
    <w:rsid w:val="0009117F"/>
    <w:rsid w:val="000913C0"/>
    <w:rsid w:val="00093B09"/>
    <w:rsid w:val="000960E3"/>
    <w:rsid w:val="000A7496"/>
    <w:rsid w:val="000B1186"/>
    <w:rsid w:val="000B1F48"/>
    <w:rsid w:val="000B21E3"/>
    <w:rsid w:val="000B383B"/>
    <w:rsid w:val="000B7382"/>
    <w:rsid w:val="000C20CB"/>
    <w:rsid w:val="000C29F9"/>
    <w:rsid w:val="000C2D7B"/>
    <w:rsid w:val="000C38B9"/>
    <w:rsid w:val="000C5261"/>
    <w:rsid w:val="000C77D4"/>
    <w:rsid w:val="000D1D77"/>
    <w:rsid w:val="000D392A"/>
    <w:rsid w:val="000D3FF0"/>
    <w:rsid w:val="000D41E6"/>
    <w:rsid w:val="000D54B9"/>
    <w:rsid w:val="000D6A2B"/>
    <w:rsid w:val="000E216E"/>
    <w:rsid w:val="000E32B7"/>
    <w:rsid w:val="000E4889"/>
    <w:rsid w:val="000E7301"/>
    <w:rsid w:val="000F1680"/>
    <w:rsid w:val="000F1D4B"/>
    <w:rsid w:val="000F2435"/>
    <w:rsid w:val="000F6171"/>
    <w:rsid w:val="00104528"/>
    <w:rsid w:val="00125EFC"/>
    <w:rsid w:val="00126117"/>
    <w:rsid w:val="00127068"/>
    <w:rsid w:val="00134101"/>
    <w:rsid w:val="00135620"/>
    <w:rsid w:val="001477AC"/>
    <w:rsid w:val="00153730"/>
    <w:rsid w:val="0016123D"/>
    <w:rsid w:val="001655FB"/>
    <w:rsid w:val="00170682"/>
    <w:rsid w:val="00171A1B"/>
    <w:rsid w:val="00173127"/>
    <w:rsid w:val="00174062"/>
    <w:rsid w:val="00176E38"/>
    <w:rsid w:val="0017763C"/>
    <w:rsid w:val="00184D5C"/>
    <w:rsid w:val="00190208"/>
    <w:rsid w:val="00191779"/>
    <w:rsid w:val="00196086"/>
    <w:rsid w:val="001974D6"/>
    <w:rsid w:val="001A30AB"/>
    <w:rsid w:val="001A6989"/>
    <w:rsid w:val="001A6E6B"/>
    <w:rsid w:val="001B45CA"/>
    <w:rsid w:val="001B682C"/>
    <w:rsid w:val="001C11CB"/>
    <w:rsid w:val="001C3FD9"/>
    <w:rsid w:val="001C6D1A"/>
    <w:rsid w:val="001D3E53"/>
    <w:rsid w:val="001D6908"/>
    <w:rsid w:val="001E4DD6"/>
    <w:rsid w:val="001E4F50"/>
    <w:rsid w:val="001F4DC9"/>
    <w:rsid w:val="001F5CD6"/>
    <w:rsid w:val="001F6312"/>
    <w:rsid w:val="002039BB"/>
    <w:rsid w:val="002047D4"/>
    <w:rsid w:val="002057AF"/>
    <w:rsid w:val="00214DC2"/>
    <w:rsid w:val="002162A3"/>
    <w:rsid w:val="002163B4"/>
    <w:rsid w:val="00224D47"/>
    <w:rsid w:val="00225E08"/>
    <w:rsid w:val="0022762B"/>
    <w:rsid w:val="002329EA"/>
    <w:rsid w:val="00243ACF"/>
    <w:rsid w:val="0024458C"/>
    <w:rsid w:val="00264883"/>
    <w:rsid w:val="00277124"/>
    <w:rsid w:val="00290A43"/>
    <w:rsid w:val="00290B13"/>
    <w:rsid w:val="00296EF2"/>
    <w:rsid w:val="0029772C"/>
    <w:rsid w:val="002A5442"/>
    <w:rsid w:val="002B2FA8"/>
    <w:rsid w:val="002B5374"/>
    <w:rsid w:val="002B542F"/>
    <w:rsid w:val="002B764C"/>
    <w:rsid w:val="002C2BA3"/>
    <w:rsid w:val="002C536A"/>
    <w:rsid w:val="002D7A15"/>
    <w:rsid w:val="002E3D32"/>
    <w:rsid w:val="002E753E"/>
    <w:rsid w:val="002F4769"/>
    <w:rsid w:val="002F725D"/>
    <w:rsid w:val="00300238"/>
    <w:rsid w:val="00305CE5"/>
    <w:rsid w:val="00325C43"/>
    <w:rsid w:val="00331394"/>
    <w:rsid w:val="00331F00"/>
    <w:rsid w:val="00336D32"/>
    <w:rsid w:val="0034214B"/>
    <w:rsid w:val="00346DF2"/>
    <w:rsid w:val="00351E90"/>
    <w:rsid w:val="0036032F"/>
    <w:rsid w:val="0036261D"/>
    <w:rsid w:val="00364383"/>
    <w:rsid w:val="00370337"/>
    <w:rsid w:val="00370F86"/>
    <w:rsid w:val="00373FEE"/>
    <w:rsid w:val="00376853"/>
    <w:rsid w:val="00377E64"/>
    <w:rsid w:val="00385070"/>
    <w:rsid w:val="003865C1"/>
    <w:rsid w:val="00387C8D"/>
    <w:rsid w:val="003B0DC1"/>
    <w:rsid w:val="003B1164"/>
    <w:rsid w:val="003B1645"/>
    <w:rsid w:val="003B3166"/>
    <w:rsid w:val="003B39AD"/>
    <w:rsid w:val="003B3AA6"/>
    <w:rsid w:val="003C725B"/>
    <w:rsid w:val="003C7EE0"/>
    <w:rsid w:val="003D6CEE"/>
    <w:rsid w:val="003D7B70"/>
    <w:rsid w:val="003D7D26"/>
    <w:rsid w:val="003E31B4"/>
    <w:rsid w:val="003E4688"/>
    <w:rsid w:val="003E7CD2"/>
    <w:rsid w:val="003F00C2"/>
    <w:rsid w:val="003F3702"/>
    <w:rsid w:val="003F7551"/>
    <w:rsid w:val="004020EF"/>
    <w:rsid w:val="00404D82"/>
    <w:rsid w:val="00405BC1"/>
    <w:rsid w:val="0040719E"/>
    <w:rsid w:val="00407A01"/>
    <w:rsid w:val="00412139"/>
    <w:rsid w:val="0041528F"/>
    <w:rsid w:val="00420362"/>
    <w:rsid w:val="00421384"/>
    <w:rsid w:val="00421FE0"/>
    <w:rsid w:val="00422B31"/>
    <w:rsid w:val="00422D21"/>
    <w:rsid w:val="00436258"/>
    <w:rsid w:val="004452C4"/>
    <w:rsid w:val="00445594"/>
    <w:rsid w:val="00445840"/>
    <w:rsid w:val="0045150E"/>
    <w:rsid w:val="0045186E"/>
    <w:rsid w:val="004529FB"/>
    <w:rsid w:val="00454E11"/>
    <w:rsid w:val="00456329"/>
    <w:rsid w:val="004567A7"/>
    <w:rsid w:val="00462739"/>
    <w:rsid w:val="00474869"/>
    <w:rsid w:val="00481559"/>
    <w:rsid w:val="00481564"/>
    <w:rsid w:val="004817DC"/>
    <w:rsid w:val="00483B58"/>
    <w:rsid w:val="00487611"/>
    <w:rsid w:val="00491A28"/>
    <w:rsid w:val="00496022"/>
    <w:rsid w:val="004A0B58"/>
    <w:rsid w:val="004A2466"/>
    <w:rsid w:val="004A4C1D"/>
    <w:rsid w:val="004B0FAA"/>
    <w:rsid w:val="004B2E5D"/>
    <w:rsid w:val="004B7620"/>
    <w:rsid w:val="004C3A45"/>
    <w:rsid w:val="004C76DC"/>
    <w:rsid w:val="004C7802"/>
    <w:rsid w:val="004D08A3"/>
    <w:rsid w:val="004D78BD"/>
    <w:rsid w:val="004E6730"/>
    <w:rsid w:val="004F31E2"/>
    <w:rsid w:val="004F7B7E"/>
    <w:rsid w:val="005036FD"/>
    <w:rsid w:val="005135FC"/>
    <w:rsid w:val="005148D1"/>
    <w:rsid w:val="005152BF"/>
    <w:rsid w:val="005171CA"/>
    <w:rsid w:val="005172AF"/>
    <w:rsid w:val="00520A5C"/>
    <w:rsid w:val="005331C1"/>
    <w:rsid w:val="00533C2C"/>
    <w:rsid w:val="0054008E"/>
    <w:rsid w:val="00540798"/>
    <w:rsid w:val="00544696"/>
    <w:rsid w:val="00544F9E"/>
    <w:rsid w:val="00545351"/>
    <w:rsid w:val="00547B2F"/>
    <w:rsid w:val="005558F3"/>
    <w:rsid w:val="00557591"/>
    <w:rsid w:val="00561185"/>
    <w:rsid w:val="00563BA6"/>
    <w:rsid w:val="0057021A"/>
    <w:rsid w:val="005722A0"/>
    <w:rsid w:val="00573241"/>
    <w:rsid w:val="00573CCD"/>
    <w:rsid w:val="00575422"/>
    <w:rsid w:val="00576EE0"/>
    <w:rsid w:val="0057713F"/>
    <w:rsid w:val="00593484"/>
    <w:rsid w:val="0059621E"/>
    <w:rsid w:val="005A3BBC"/>
    <w:rsid w:val="005A4D92"/>
    <w:rsid w:val="005D038B"/>
    <w:rsid w:val="005D3F3A"/>
    <w:rsid w:val="005E08FE"/>
    <w:rsid w:val="005E3402"/>
    <w:rsid w:val="005E5A4B"/>
    <w:rsid w:val="005E6B0A"/>
    <w:rsid w:val="005E7C58"/>
    <w:rsid w:val="005F1EF1"/>
    <w:rsid w:val="005F696A"/>
    <w:rsid w:val="00602526"/>
    <w:rsid w:val="00603F31"/>
    <w:rsid w:val="006056F9"/>
    <w:rsid w:val="006107E4"/>
    <w:rsid w:val="006114AF"/>
    <w:rsid w:val="0062308D"/>
    <w:rsid w:val="006323BC"/>
    <w:rsid w:val="00637994"/>
    <w:rsid w:val="00644BBE"/>
    <w:rsid w:val="00653541"/>
    <w:rsid w:val="00656CCE"/>
    <w:rsid w:val="0066144D"/>
    <w:rsid w:val="00662653"/>
    <w:rsid w:val="00664AD2"/>
    <w:rsid w:val="00672C95"/>
    <w:rsid w:val="00675A14"/>
    <w:rsid w:val="00677332"/>
    <w:rsid w:val="00684F55"/>
    <w:rsid w:val="00687437"/>
    <w:rsid w:val="0069012D"/>
    <w:rsid w:val="00690379"/>
    <w:rsid w:val="00691A62"/>
    <w:rsid w:val="006A7ACF"/>
    <w:rsid w:val="006B0775"/>
    <w:rsid w:val="006B27AB"/>
    <w:rsid w:val="006C2A1A"/>
    <w:rsid w:val="006C32F7"/>
    <w:rsid w:val="006C3BE8"/>
    <w:rsid w:val="006C45DD"/>
    <w:rsid w:val="006C56B6"/>
    <w:rsid w:val="006D0893"/>
    <w:rsid w:val="006F4AC4"/>
    <w:rsid w:val="006F5145"/>
    <w:rsid w:val="006F5E7C"/>
    <w:rsid w:val="006F7B1C"/>
    <w:rsid w:val="00700FBC"/>
    <w:rsid w:val="0071086E"/>
    <w:rsid w:val="00710B31"/>
    <w:rsid w:val="00710BD3"/>
    <w:rsid w:val="007136F9"/>
    <w:rsid w:val="00723B87"/>
    <w:rsid w:val="00723E6A"/>
    <w:rsid w:val="00731FBA"/>
    <w:rsid w:val="00732015"/>
    <w:rsid w:val="00733B8C"/>
    <w:rsid w:val="007422ED"/>
    <w:rsid w:val="007429D3"/>
    <w:rsid w:val="00747D26"/>
    <w:rsid w:val="0075353B"/>
    <w:rsid w:val="00763592"/>
    <w:rsid w:val="00763B91"/>
    <w:rsid w:val="0077051C"/>
    <w:rsid w:val="00773160"/>
    <w:rsid w:val="00792B45"/>
    <w:rsid w:val="007956DD"/>
    <w:rsid w:val="00796EC1"/>
    <w:rsid w:val="007A2D4F"/>
    <w:rsid w:val="007A4005"/>
    <w:rsid w:val="007A41C0"/>
    <w:rsid w:val="007A4252"/>
    <w:rsid w:val="007A5109"/>
    <w:rsid w:val="007A67A4"/>
    <w:rsid w:val="007B1F6D"/>
    <w:rsid w:val="007C6B04"/>
    <w:rsid w:val="007C6ECA"/>
    <w:rsid w:val="007C7E10"/>
    <w:rsid w:val="007D031B"/>
    <w:rsid w:val="007D0976"/>
    <w:rsid w:val="007D1044"/>
    <w:rsid w:val="007D2F2D"/>
    <w:rsid w:val="007E04B1"/>
    <w:rsid w:val="007E06CB"/>
    <w:rsid w:val="007E4B67"/>
    <w:rsid w:val="007F03C2"/>
    <w:rsid w:val="007F1FAB"/>
    <w:rsid w:val="00813C5A"/>
    <w:rsid w:val="00815B16"/>
    <w:rsid w:val="00822787"/>
    <w:rsid w:val="008243BA"/>
    <w:rsid w:val="00825BF8"/>
    <w:rsid w:val="00836856"/>
    <w:rsid w:val="00841BED"/>
    <w:rsid w:val="0084446A"/>
    <w:rsid w:val="00845541"/>
    <w:rsid w:val="00865BAA"/>
    <w:rsid w:val="0086788C"/>
    <w:rsid w:val="00870BD9"/>
    <w:rsid w:val="00882D07"/>
    <w:rsid w:val="00884099"/>
    <w:rsid w:val="00884E3B"/>
    <w:rsid w:val="00891FE2"/>
    <w:rsid w:val="008921FE"/>
    <w:rsid w:val="00895AE6"/>
    <w:rsid w:val="008A2C1E"/>
    <w:rsid w:val="008A5C1A"/>
    <w:rsid w:val="008B2C45"/>
    <w:rsid w:val="008B44BF"/>
    <w:rsid w:val="008B45C2"/>
    <w:rsid w:val="008B4A08"/>
    <w:rsid w:val="008C2D1C"/>
    <w:rsid w:val="008C39D5"/>
    <w:rsid w:val="008D5E98"/>
    <w:rsid w:val="008D674B"/>
    <w:rsid w:val="008D6FB6"/>
    <w:rsid w:val="008E4353"/>
    <w:rsid w:val="008F0A78"/>
    <w:rsid w:val="008F3CFF"/>
    <w:rsid w:val="008F68BB"/>
    <w:rsid w:val="00900EC4"/>
    <w:rsid w:val="0090183C"/>
    <w:rsid w:val="00904C19"/>
    <w:rsid w:val="009115EF"/>
    <w:rsid w:val="00914C83"/>
    <w:rsid w:val="00921908"/>
    <w:rsid w:val="0092548F"/>
    <w:rsid w:val="00926441"/>
    <w:rsid w:val="00934CD2"/>
    <w:rsid w:val="0093615E"/>
    <w:rsid w:val="00940866"/>
    <w:rsid w:val="00944FD3"/>
    <w:rsid w:val="009450F4"/>
    <w:rsid w:val="0094570D"/>
    <w:rsid w:val="00946622"/>
    <w:rsid w:val="0094789A"/>
    <w:rsid w:val="00960875"/>
    <w:rsid w:val="00965B7F"/>
    <w:rsid w:val="0099203E"/>
    <w:rsid w:val="00994573"/>
    <w:rsid w:val="009957F1"/>
    <w:rsid w:val="0099693C"/>
    <w:rsid w:val="009973B7"/>
    <w:rsid w:val="009A02E6"/>
    <w:rsid w:val="009A54BD"/>
    <w:rsid w:val="009A5D02"/>
    <w:rsid w:val="009A7073"/>
    <w:rsid w:val="009A77F5"/>
    <w:rsid w:val="009B1676"/>
    <w:rsid w:val="009B737D"/>
    <w:rsid w:val="009B75C6"/>
    <w:rsid w:val="009C5C46"/>
    <w:rsid w:val="009C76C3"/>
    <w:rsid w:val="009D1567"/>
    <w:rsid w:val="009D24D6"/>
    <w:rsid w:val="009D4845"/>
    <w:rsid w:val="009E0DB7"/>
    <w:rsid w:val="009E42BA"/>
    <w:rsid w:val="009E7B13"/>
    <w:rsid w:val="009F0B60"/>
    <w:rsid w:val="009F111A"/>
    <w:rsid w:val="009F23AB"/>
    <w:rsid w:val="009F490D"/>
    <w:rsid w:val="009F4B4C"/>
    <w:rsid w:val="00A00A86"/>
    <w:rsid w:val="00A07878"/>
    <w:rsid w:val="00A1057D"/>
    <w:rsid w:val="00A106D8"/>
    <w:rsid w:val="00A1182B"/>
    <w:rsid w:val="00A21459"/>
    <w:rsid w:val="00A22B7C"/>
    <w:rsid w:val="00A37C72"/>
    <w:rsid w:val="00A45318"/>
    <w:rsid w:val="00A50516"/>
    <w:rsid w:val="00A5255D"/>
    <w:rsid w:val="00A55663"/>
    <w:rsid w:val="00A638C6"/>
    <w:rsid w:val="00A64223"/>
    <w:rsid w:val="00A648D1"/>
    <w:rsid w:val="00A67041"/>
    <w:rsid w:val="00A70636"/>
    <w:rsid w:val="00A772C9"/>
    <w:rsid w:val="00A804B7"/>
    <w:rsid w:val="00A84A4F"/>
    <w:rsid w:val="00A8507B"/>
    <w:rsid w:val="00A93C04"/>
    <w:rsid w:val="00AA15D2"/>
    <w:rsid w:val="00AA171B"/>
    <w:rsid w:val="00AA594C"/>
    <w:rsid w:val="00AA6330"/>
    <w:rsid w:val="00AB173C"/>
    <w:rsid w:val="00AB1E5B"/>
    <w:rsid w:val="00AB4CE7"/>
    <w:rsid w:val="00AC76BC"/>
    <w:rsid w:val="00AD0D1A"/>
    <w:rsid w:val="00AD19ED"/>
    <w:rsid w:val="00AD6692"/>
    <w:rsid w:val="00AE2FD4"/>
    <w:rsid w:val="00AE39D4"/>
    <w:rsid w:val="00AE450D"/>
    <w:rsid w:val="00AE5EF1"/>
    <w:rsid w:val="00AF7D64"/>
    <w:rsid w:val="00B00BE9"/>
    <w:rsid w:val="00B02844"/>
    <w:rsid w:val="00B02A55"/>
    <w:rsid w:val="00B07BFA"/>
    <w:rsid w:val="00B10FF4"/>
    <w:rsid w:val="00B1247D"/>
    <w:rsid w:val="00B14E63"/>
    <w:rsid w:val="00B178B3"/>
    <w:rsid w:val="00B241ED"/>
    <w:rsid w:val="00B26C73"/>
    <w:rsid w:val="00B32E87"/>
    <w:rsid w:val="00B3305A"/>
    <w:rsid w:val="00B36C32"/>
    <w:rsid w:val="00B36DB6"/>
    <w:rsid w:val="00B509D9"/>
    <w:rsid w:val="00B55DFD"/>
    <w:rsid w:val="00B572E3"/>
    <w:rsid w:val="00B575BD"/>
    <w:rsid w:val="00B5777F"/>
    <w:rsid w:val="00B629D6"/>
    <w:rsid w:val="00B70E95"/>
    <w:rsid w:val="00B81DD5"/>
    <w:rsid w:val="00B83DE4"/>
    <w:rsid w:val="00B863D9"/>
    <w:rsid w:val="00B91DB2"/>
    <w:rsid w:val="00B9235A"/>
    <w:rsid w:val="00B96508"/>
    <w:rsid w:val="00B96FB9"/>
    <w:rsid w:val="00BA0459"/>
    <w:rsid w:val="00BA0BFB"/>
    <w:rsid w:val="00BA563D"/>
    <w:rsid w:val="00BA685B"/>
    <w:rsid w:val="00BB034F"/>
    <w:rsid w:val="00BB2449"/>
    <w:rsid w:val="00BC3600"/>
    <w:rsid w:val="00BC5518"/>
    <w:rsid w:val="00BD4363"/>
    <w:rsid w:val="00BE0A00"/>
    <w:rsid w:val="00BE1D93"/>
    <w:rsid w:val="00BE6065"/>
    <w:rsid w:val="00BF0377"/>
    <w:rsid w:val="00BF0B59"/>
    <w:rsid w:val="00BF5986"/>
    <w:rsid w:val="00C02922"/>
    <w:rsid w:val="00C02A50"/>
    <w:rsid w:val="00C06161"/>
    <w:rsid w:val="00C0649E"/>
    <w:rsid w:val="00C11B23"/>
    <w:rsid w:val="00C12C3F"/>
    <w:rsid w:val="00C15584"/>
    <w:rsid w:val="00C1674B"/>
    <w:rsid w:val="00C20820"/>
    <w:rsid w:val="00C237CB"/>
    <w:rsid w:val="00C239A1"/>
    <w:rsid w:val="00C2444E"/>
    <w:rsid w:val="00C2670E"/>
    <w:rsid w:val="00C330F6"/>
    <w:rsid w:val="00C35933"/>
    <w:rsid w:val="00C43F8A"/>
    <w:rsid w:val="00C45A6D"/>
    <w:rsid w:val="00C551E3"/>
    <w:rsid w:val="00C603B9"/>
    <w:rsid w:val="00C61631"/>
    <w:rsid w:val="00C641A7"/>
    <w:rsid w:val="00C65420"/>
    <w:rsid w:val="00C81470"/>
    <w:rsid w:val="00C81C64"/>
    <w:rsid w:val="00C83916"/>
    <w:rsid w:val="00C843A3"/>
    <w:rsid w:val="00C8745B"/>
    <w:rsid w:val="00C90AA3"/>
    <w:rsid w:val="00C97C43"/>
    <w:rsid w:val="00CA5FED"/>
    <w:rsid w:val="00CB178E"/>
    <w:rsid w:val="00CC6D39"/>
    <w:rsid w:val="00CD1CC7"/>
    <w:rsid w:val="00CD5262"/>
    <w:rsid w:val="00CD662F"/>
    <w:rsid w:val="00CE2ACA"/>
    <w:rsid w:val="00CF0988"/>
    <w:rsid w:val="00CF30E0"/>
    <w:rsid w:val="00CF45F9"/>
    <w:rsid w:val="00D01328"/>
    <w:rsid w:val="00D0373E"/>
    <w:rsid w:val="00D039D2"/>
    <w:rsid w:val="00D03FEB"/>
    <w:rsid w:val="00D04351"/>
    <w:rsid w:val="00D06065"/>
    <w:rsid w:val="00D119C0"/>
    <w:rsid w:val="00D1301B"/>
    <w:rsid w:val="00D21FEB"/>
    <w:rsid w:val="00D23675"/>
    <w:rsid w:val="00D248CF"/>
    <w:rsid w:val="00D30873"/>
    <w:rsid w:val="00D34480"/>
    <w:rsid w:val="00D36736"/>
    <w:rsid w:val="00D36C2F"/>
    <w:rsid w:val="00D440BA"/>
    <w:rsid w:val="00D44145"/>
    <w:rsid w:val="00D44E20"/>
    <w:rsid w:val="00D478EA"/>
    <w:rsid w:val="00D52DB1"/>
    <w:rsid w:val="00D5773C"/>
    <w:rsid w:val="00D60F34"/>
    <w:rsid w:val="00D62540"/>
    <w:rsid w:val="00D62B97"/>
    <w:rsid w:val="00D63645"/>
    <w:rsid w:val="00D64A3B"/>
    <w:rsid w:val="00D6752C"/>
    <w:rsid w:val="00D76138"/>
    <w:rsid w:val="00D77F46"/>
    <w:rsid w:val="00D81E4F"/>
    <w:rsid w:val="00D85F8C"/>
    <w:rsid w:val="00D96E91"/>
    <w:rsid w:val="00DB343B"/>
    <w:rsid w:val="00DB3F17"/>
    <w:rsid w:val="00DB6D2C"/>
    <w:rsid w:val="00DC0713"/>
    <w:rsid w:val="00DD38FD"/>
    <w:rsid w:val="00DE0EFA"/>
    <w:rsid w:val="00DE6773"/>
    <w:rsid w:val="00DF4138"/>
    <w:rsid w:val="00E03ED7"/>
    <w:rsid w:val="00E05578"/>
    <w:rsid w:val="00E0687E"/>
    <w:rsid w:val="00E143C4"/>
    <w:rsid w:val="00E14546"/>
    <w:rsid w:val="00E14B77"/>
    <w:rsid w:val="00E15533"/>
    <w:rsid w:val="00E162EE"/>
    <w:rsid w:val="00E2228B"/>
    <w:rsid w:val="00E32393"/>
    <w:rsid w:val="00E351AF"/>
    <w:rsid w:val="00E4161D"/>
    <w:rsid w:val="00E41B84"/>
    <w:rsid w:val="00E41D76"/>
    <w:rsid w:val="00E42273"/>
    <w:rsid w:val="00E44723"/>
    <w:rsid w:val="00E45F7C"/>
    <w:rsid w:val="00E46696"/>
    <w:rsid w:val="00E66643"/>
    <w:rsid w:val="00E66E66"/>
    <w:rsid w:val="00E77065"/>
    <w:rsid w:val="00E83657"/>
    <w:rsid w:val="00E844CC"/>
    <w:rsid w:val="00E87CA6"/>
    <w:rsid w:val="00E91EA9"/>
    <w:rsid w:val="00E948A7"/>
    <w:rsid w:val="00E96182"/>
    <w:rsid w:val="00EA2D5E"/>
    <w:rsid w:val="00EA2F5F"/>
    <w:rsid w:val="00EA6405"/>
    <w:rsid w:val="00EB5E78"/>
    <w:rsid w:val="00EB6A88"/>
    <w:rsid w:val="00EC243D"/>
    <w:rsid w:val="00EC4137"/>
    <w:rsid w:val="00EC4FBF"/>
    <w:rsid w:val="00ED38B6"/>
    <w:rsid w:val="00ED5F7F"/>
    <w:rsid w:val="00EF60D5"/>
    <w:rsid w:val="00F01379"/>
    <w:rsid w:val="00F017D0"/>
    <w:rsid w:val="00F07DBA"/>
    <w:rsid w:val="00F16FD3"/>
    <w:rsid w:val="00F26DE4"/>
    <w:rsid w:val="00F27B83"/>
    <w:rsid w:val="00F30525"/>
    <w:rsid w:val="00F417F3"/>
    <w:rsid w:val="00F43371"/>
    <w:rsid w:val="00F45822"/>
    <w:rsid w:val="00F51C53"/>
    <w:rsid w:val="00F52DFB"/>
    <w:rsid w:val="00F52E0A"/>
    <w:rsid w:val="00F52F62"/>
    <w:rsid w:val="00F61A17"/>
    <w:rsid w:val="00F679F4"/>
    <w:rsid w:val="00F727D2"/>
    <w:rsid w:val="00F7770F"/>
    <w:rsid w:val="00F7780E"/>
    <w:rsid w:val="00F84CA6"/>
    <w:rsid w:val="00F85E78"/>
    <w:rsid w:val="00F90089"/>
    <w:rsid w:val="00F921B3"/>
    <w:rsid w:val="00F9404D"/>
    <w:rsid w:val="00F973F4"/>
    <w:rsid w:val="00F9779C"/>
    <w:rsid w:val="00FA1912"/>
    <w:rsid w:val="00FA461E"/>
    <w:rsid w:val="00FB235D"/>
    <w:rsid w:val="00FB528C"/>
    <w:rsid w:val="00FC3692"/>
    <w:rsid w:val="00FC4CC8"/>
    <w:rsid w:val="00FE21A9"/>
    <w:rsid w:val="00FE39E5"/>
    <w:rsid w:val="00FE410A"/>
    <w:rsid w:val="00FF1533"/>
    <w:rsid w:val="00FF6D5B"/>
    <w:rsid w:val="00FF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styleId="ad">
    <w:name w:val="Normal (Web)"/>
    <w:basedOn w:val="a0"/>
    <w:uiPriority w:val="99"/>
    <w:semiHidden/>
    <w:unhideWhenUsed/>
    <w:rsid w:val="00653541"/>
    <w:pPr>
      <w:spacing w:before="100" w:beforeAutospacing="1" w:after="300"/>
    </w:pPr>
    <w:rPr>
      <w:rFonts w:ascii="inherit" w:hAnsi="inherit"/>
      <w:spacing w:val="-2"/>
    </w:rPr>
  </w:style>
  <w:style w:type="paragraph" w:customStyle="1" w:styleId="-">
    <w:name w:val="Утверждение - Заказчик/Исполнитель"/>
    <w:rsid w:val="005E5A4B"/>
    <w:pPr>
      <w:suppressAutoHyphens/>
      <w:jc w:val="center"/>
    </w:pPr>
    <w:rPr>
      <w:b/>
      <w:caps/>
      <w:sz w:val="24"/>
      <w:szCs w:val="24"/>
      <w:lang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List Number" w:semiHidden="0" w:unhideWhenUsed="0"/>
    <w:lsdException w:name="List 4" w:semiHidden="0" w:unhideWhenUsed="0"/>
    <w:lsdException w:name="List 5" w:semiHidden="0" w:unhideWhenUsed="0"/>
    <w:lsdException w:name="Title" w:semiHidden="0" w:unhideWhenUsed="0" w:qFormat="1"/>
    <w:lsdException w:name="Subtitle" w:semiHidden="0" w:unhideWhenUsed="0" w:qFormat="1"/>
    <w:lsdException w:name="Salutation" w:semiHidden="0" w:unhideWhenUsed="0"/>
    <w:lsdException w:name="Date" w:semiHidden="0" w:unhideWhenUsed="0"/>
    <w:lsdException w:name="Body Text First Indent" w:semiHidden="0" w:unhideWhenUsed="0"/>
    <w:lsdException w:name="Strong" w:semiHidden="0" w:unhideWhenUsed="0" w:qFormat="1"/>
    <w:lsdException w:name="Emphasis" w:semiHidden="0" w:unhideWhenUsed="0" w:qFormat="1"/>
    <w:lsdException w:name="Normal (Web)" w:uiPriority="99"/>
    <w:lsdException w:name="Table Grid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styleId="ad">
    <w:name w:val="Normal (Web)"/>
    <w:basedOn w:val="a0"/>
    <w:uiPriority w:val="99"/>
    <w:semiHidden/>
    <w:unhideWhenUsed/>
    <w:rsid w:val="00653541"/>
    <w:pPr>
      <w:spacing w:before="100" w:beforeAutospacing="1" w:after="300"/>
    </w:pPr>
    <w:rPr>
      <w:rFonts w:ascii="inherit" w:hAnsi="inherit"/>
      <w:spacing w:val="-2"/>
    </w:rPr>
  </w:style>
  <w:style w:type="paragraph" w:customStyle="1" w:styleId="-">
    <w:name w:val="Утверждение - Заказчик/Исполнитель"/>
    <w:rsid w:val="005E5A4B"/>
    <w:pPr>
      <w:suppressAutoHyphens/>
      <w:jc w:val="center"/>
    </w:pPr>
    <w:rPr>
      <w:b/>
      <w:caps/>
      <w:sz w:val="24"/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525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713946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04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5003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788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0345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3054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38145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409435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numbering" Target="numbering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webSettings" Target="webSetting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customXml" Target="../customXml/item5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theme" Target="theme/theme1.xml"/><Relationship Id="rId8" Type="http://schemas.openxmlformats.org/officeDocument/2006/relationships/styles" Target="style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settings" Target="setting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4" Type="http://schemas.openxmlformats.org/officeDocument/2006/relationships/customXml" Target="../customXml/item4.xml"/><Relationship Id="rId9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6.xml><?xml version="1.0" encoding="utf-8"?>
<ds:datastoreItem xmlns:ds="http://schemas.openxmlformats.org/officeDocument/2006/customXml" ds:itemID="{060C0950-3F29-47C8-A585-8A583F9DE8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1294</TotalTime>
  <Pages>13</Pages>
  <Words>1468</Words>
  <Characters>10064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11509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Анна К.</cp:lastModifiedBy>
  <cp:revision>181</cp:revision>
  <cp:lastPrinted>2010-08-11T10:55:00Z</cp:lastPrinted>
  <dcterms:created xsi:type="dcterms:W3CDTF">2018-10-30T14:31:00Z</dcterms:created>
  <dcterms:modified xsi:type="dcterms:W3CDTF">2018-12-05T11:31:00Z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